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6072E" w:rsidRPr="00D6072E">
        <w:rPr>
          <w:rFonts w:ascii="GHEA Grapalat" w:hAnsi="GHEA Grapalat"/>
          <w:i w:val="0"/>
          <w:sz w:val="24"/>
          <w:szCs w:val="24"/>
        </w:rPr>
        <w:t>20</w:t>
      </w:r>
      <w:r>
        <w:rPr>
          <w:rFonts w:ascii="GHEA Grapalat" w:hAnsi="GHEA Grapalat"/>
          <w:i w:val="0"/>
          <w:sz w:val="24"/>
          <w:szCs w:val="24"/>
        </w:rPr>
        <w:t>.</w:t>
      </w:r>
      <w:r w:rsidR="00D8586D">
        <w:rPr>
          <w:rFonts w:ascii="GHEA Grapalat" w:hAnsi="GHEA Grapalat"/>
          <w:i w:val="0"/>
          <w:sz w:val="24"/>
          <w:szCs w:val="24"/>
        </w:rPr>
        <w:t>0</w:t>
      </w:r>
      <w:r w:rsidR="00D6072E">
        <w:rPr>
          <w:rFonts w:ascii="GHEA Grapalat" w:hAnsi="GHEA Grapalat"/>
          <w:i w:val="0"/>
          <w:sz w:val="24"/>
          <w:szCs w:val="24"/>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5B05BB">
        <w:rPr>
          <w:rFonts w:ascii="GHEA Grapalat" w:hAnsi="GHEA Grapalat"/>
          <w:b/>
          <w:i w:val="0"/>
          <w:sz w:val="24"/>
          <w:szCs w:val="24"/>
        </w:rPr>
        <w:t>23/29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качества работ</w:t>
      </w:r>
      <w:r w:rsidR="00D6072E" w:rsidRPr="00D6072E">
        <w:rPr>
          <w:rFonts w:ascii="GHEA Grapalat" w:hAnsi="GHEA Grapalat" w:cs="Calibri"/>
          <w:b/>
          <w:bCs/>
          <w:i w:val="0"/>
          <w:color w:val="000000"/>
          <w:sz w:val="24"/>
          <w:szCs w:val="24"/>
        </w:rPr>
        <w:t xml:space="preserve"> </w:t>
      </w:r>
      <w:r w:rsidR="005B05BB">
        <w:rPr>
          <w:rFonts w:ascii="GHEA Grapalat" w:hAnsi="GHEA Grapalat" w:cs="Calibri"/>
          <w:b/>
          <w:bCs/>
          <w:i w:val="0"/>
          <w:color w:val="000000"/>
          <w:sz w:val="24"/>
          <w:szCs w:val="24"/>
        </w:rPr>
        <w:t>по капитальному ремонту дворовых территорий и игровых площадок в административном районе Шенгавит города Еревана</w:t>
      </w:r>
      <w:r w:rsidR="00D6072E">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5B05BB">
        <w:rPr>
          <w:rFonts w:ascii="GHEA Grapalat" w:hAnsi="GHEA Grapalat"/>
          <w:b/>
          <w:i w:val="0"/>
          <w:spacing w:val="6"/>
          <w:sz w:val="24"/>
          <w:szCs w:val="24"/>
        </w:rPr>
        <w:t>07.04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B05BB">
        <w:rPr>
          <w:rFonts w:ascii="GHEA Grapalat" w:hAnsi="GHEA Grapalat"/>
          <w:b/>
          <w:i w:val="0"/>
          <w:spacing w:val="6"/>
          <w:sz w:val="24"/>
          <w:szCs w:val="24"/>
        </w:rPr>
        <w:t>07.04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D6072E" w:rsidRPr="00D6072E">
        <w:rPr>
          <w:rFonts w:ascii="GHEA Grapalat" w:hAnsi="GHEA Grapalat" w:cs="Calibri"/>
          <w:bCs/>
          <w:color w:val="000000" w:themeColor="text1"/>
        </w:rPr>
        <w:t xml:space="preserve"> </w:t>
      </w:r>
      <w:r w:rsidR="00D6072E">
        <w:rPr>
          <w:rFonts w:ascii="GHEA Grapalat" w:hAnsi="GHEA Grapalat" w:cs="Calibri"/>
          <w:bCs/>
          <w:color w:val="000000" w:themeColor="text1"/>
        </w:rPr>
        <w:t xml:space="preserve">РАБОТ </w:t>
      </w:r>
      <w:r w:rsidR="005B05BB">
        <w:rPr>
          <w:rFonts w:ascii="GHEA Grapalat" w:hAnsi="GHEA Grapalat" w:cs="Calibri"/>
          <w:bCs/>
          <w:color w:val="000000" w:themeColor="text1"/>
        </w:rPr>
        <w:t>ПО КАПИТАЛЬНОМУ РЕМОНТУ ДВОРОВЫХ ТЕРРИТОРИЙ И ИГРОВЫХ ПЛОЩАДОК В АДМИНИСТРАТИВНОМ РАЙОНЕ ШЕНГАВИТ ГОРОДА ЕРЕВАНА</w:t>
      </w:r>
      <w:r w:rsidR="00D6072E" w:rsidRPr="00773E49">
        <w:rPr>
          <w:rFonts w:ascii="GHEA Grapalat" w:hAnsi="GHEA Grapalat" w:cs="Calibri"/>
          <w:bCs/>
          <w:color w:val="000000" w:themeColor="text1"/>
        </w:rPr>
        <w:t xml:space="preserve"> </w:t>
      </w:r>
      <w:r w:rsidR="00D6072E" w:rsidRPr="00D26CFE">
        <w:rPr>
          <w:rFonts w:ascii="GHEA Grapalat" w:hAnsi="GHEA Grapalat" w:cs="Calibri"/>
          <w:bCs/>
          <w:color w:val="000000" w:themeColor="text1"/>
        </w:rPr>
        <w:t>ДЛЯ НУЖД 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Pr="00D6072E">
        <w:rPr>
          <w:rFonts w:ascii="GHEA Grapalat" w:hAnsi="GHEA Grapalat" w:cs="Calibri"/>
          <w:b/>
          <w:bCs/>
          <w:color w:val="000000" w:themeColor="text1"/>
        </w:rPr>
        <w:t xml:space="preserve">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D6072E" w:rsidRPr="00D6072E">
        <w:rPr>
          <w:rFonts w:ascii="GHEA Grapalat" w:hAnsi="GHEA Grapalat" w:cs="Calibri"/>
          <w:b/>
          <w:bCs/>
          <w:color w:val="000000" w:themeColor="text1"/>
        </w:rPr>
        <w:t xml:space="preserve">РАБОТ </w:t>
      </w:r>
      <w:r w:rsidR="005B05BB">
        <w:rPr>
          <w:rFonts w:ascii="GHEA Grapalat" w:hAnsi="GHEA Grapalat" w:cs="Calibri"/>
          <w:b/>
          <w:bCs/>
          <w:color w:val="000000" w:themeColor="text1"/>
        </w:rPr>
        <w:t>ПО КАПИТАЛЬНОМУ РЕМОНТУ ДВОРОВЫХ ТЕРРИТОРИЙ И ИГРОВЫХ ПЛОЩАДОК В АДМИНИСТРАТИВНОМ РАЙОНЕ ШЕНГАВИТ ГОРОДА ЕРЕВАНА</w:t>
      </w:r>
      <w:r w:rsidR="00D6072E" w:rsidRPr="00D6072E">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D6072E">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5B05BB">
        <w:rPr>
          <w:rFonts w:ascii="GHEA Grapalat" w:hAnsi="GHEA Grapalat"/>
          <w:b/>
          <w:spacing w:val="-6"/>
        </w:rPr>
        <w:t>23/29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D6072E">
        <w:rPr>
          <w:rFonts w:ascii="GHEA Grapalat" w:hAnsi="GHEA Grapalat" w:cs="Calibri"/>
          <w:b/>
          <w:bCs/>
          <w:i w:val="0"/>
          <w:color w:val="000000"/>
        </w:rPr>
        <w:t xml:space="preserve">работ </w:t>
      </w:r>
      <w:r w:rsidR="005B05BB">
        <w:rPr>
          <w:rFonts w:ascii="GHEA Grapalat" w:hAnsi="GHEA Grapalat" w:cs="Calibri"/>
          <w:b/>
          <w:bCs/>
          <w:i w:val="0"/>
          <w:color w:val="000000"/>
        </w:rPr>
        <w:t>по капитальному ремонту дворовых территорий и игровых площадок в административном районе Шенгавит 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D6072E">
        <w:rPr>
          <w:rFonts w:ascii="GHEA Grapalat" w:hAnsi="GHEA Grapalat"/>
          <w:i w:val="0"/>
          <w:sz w:val="24"/>
          <w:szCs w:val="24"/>
        </w:rPr>
        <w:t>1</w:t>
      </w:r>
      <w:r w:rsidR="005B05BB">
        <w:rPr>
          <w:rFonts w:ascii="GHEA Grapalat" w:hAnsi="GHEA Grapalat"/>
          <w:i w:val="0"/>
          <w:sz w:val="24"/>
          <w:szCs w:val="24"/>
          <w:lang w:val="hy-AM"/>
        </w:rPr>
        <w:t>8</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B05BB" w:rsidRPr="009044F1" w:rsidTr="004C5A03">
        <w:trPr>
          <w:trHeight w:val="500"/>
          <w:jc w:val="center"/>
        </w:trPr>
        <w:tc>
          <w:tcPr>
            <w:tcW w:w="802" w:type="dxa"/>
            <w:vAlign w:val="center"/>
          </w:tcPr>
          <w:p w:rsidR="005B05BB" w:rsidRPr="001E4122" w:rsidRDefault="005B05BB" w:rsidP="005B05B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B05BB" w:rsidRPr="00066FAC"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283</w:t>
            </w:r>
            <w:r>
              <w:rPr>
                <w:rFonts w:ascii="GHEA Grapalat" w:hAnsi="GHEA Grapalat" w:cs="Calibri"/>
                <w:color w:val="000000"/>
                <w:lang w:val="hy-AM"/>
              </w:rPr>
              <w:t xml:space="preserve"> </w:t>
            </w:r>
            <w:r>
              <w:rPr>
                <w:rFonts w:ascii="GHEA Grapalat" w:hAnsi="GHEA Grapalat" w:cs="Calibri"/>
                <w:color w:val="000000"/>
              </w:rPr>
              <w:t>560</w:t>
            </w:r>
          </w:p>
        </w:tc>
        <w:tc>
          <w:tcPr>
            <w:tcW w:w="7470" w:type="dxa"/>
            <w:vAlign w:val="center"/>
          </w:tcPr>
          <w:p w:rsidR="005B05BB" w:rsidRPr="00801306" w:rsidRDefault="005B05BB" w:rsidP="005B05BB">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по благоустройству двора дома Арташисяна 62 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38762D" w:rsidRDefault="005B05BB" w:rsidP="005B05B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5B05BB" w:rsidRPr="00DB006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250</w:t>
            </w:r>
            <w:r>
              <w:rPr>
                <w:rFonts w:ascii="GHEA Grapalat" w:hAnsi="GHEA Grapalat" w:cs="Calibri"/>
                <w:color w:val="000000"/>
                <w:lang w:val="hy-AM"/>
              </w:rPr>
              <w:t xml:space="preserve"> </w:t>
            </w:r>
            <w:r>
              <w:rPr>
                <w:rFonts w:ascii="GHEA Grapalat" w:hAnsi="GHEA Grapalat" w:cs="Calibri"/>
                <w:color w:val="000000"/>
              </w:rPr>
              <w:t>640</w:t>
            </w:r>
          </w:p>
        </w:tc>
        <w:tc>
          <w:tcPr>
            <w:tcW w:w="7470" w:type="dxa"/>
            <w:vAlign w:val="center"/>
          </w:tcPr>
          <w:p w:rsidR="005B05BB" w:rsidRPr="004A539A" w:rsidRDefault="005B05BB" w:rsidP="005B05BB">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двора дома </w:t>
            </w:r>
            <w:r w:rsidRPr="005B05BB">
              <w:rPr>
                <w:rFonts w:ascii="GHEA Grapalat" w:hAnsi="GHEA Grapalat" w:cs="Calibri"/>
                <w:bCs/>
                <w:color w:val="000000"/>
              </w:rPr>
              <w:t>Багратуняц 33</w:t>
            </w:r>
            <w:r w:rsidRPr="005B05BB">
              <w:rPr>
                <w:rFonts w:ascii="GHEA Grapalat" w:hAnsi="GHEA Grapalat" w:cs="Calibri"/>
                <w:bCs/>
                <w:color w:val="000000"/>
              </w:rPr>
              <w:t xml:space="preserve"> 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38762D" w:rsidRDefault="005B05BB" w:rsidP="005B05B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5B05BB" w:rsidRPr="00DB006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298</w:t>
            </w:r>
            <w:r>
              <w:rPr>
                <w:rFonts w:ascii="GHEA Grapalat" w:hAnsi="GHEA Grapalat" w:cs="Calibri"/>
                <w:color w:val="000000"/>
                <w:lang w:val="hy-AM"/>
              </w:rPr>
              <w:t xml:space="preserve"> </w:t>
            </w:r>
            <w:r>
              <w:rPr>
                <w:rFonts w:ascii="GHEA Grapalat" w:hAnsi="GHEA Grapalat" w:cs="Calibri"/>
                <w:color w:val="000000"/>
              </w:rPr>
              <w:t>480</w:t>
            </w:r>
          </w:p>
        </w:tc>
        <w:tc>
          <w:tcPr>
            <w:tcW w:w="7470" w:type="dxa"/>
            <w:vAlign w:val="center"/>
          </w:tcPr>
          <w:p w:rsidR="005B05BB" w:rsidRPr="005C40BB" w:rsidRDefault="005B05BB" w:rsidP="005B05BB">
            <w:pPr>
              <w:pStyle w:val="BodyTextIndent2"/>
              <w:widowControl w:val="0"/>
              <w:spacing w:after="120" w:line="240" w:lineRule="auto"/>
              <w:ind w:firstLine="0"/>
              <w:rPr>
                <w:rFonts w:ascii="GHEA Grapalat" w:hAnsi="GHEA Grapalat" w:cs="Calibri"/>
                <w:bCs/>
                <w:color w:val="000000"/>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двора дома </w:t>
            </w:r>
            <w:r w:rsidRPr="005B05BB">
              <w:rPr>
                <w:rFonts w:ascii="GHEA Grapalat" w:hAnsi="GHEA Grapalat" w:cs="Calibri"/>
                <w:bCs/>
                <w:color w:val="000000"/>
              </w:rPr>
              <w:t xml:space="preserve">Ег.Тадевосяна 19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38762D" w:rsidRDefault="005B05BB" w:rsidP="005B05B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5B05BB" w:rsidRPr="00DB006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330</w:t>
            </w:r>
            <w:r>
              <w:rPr>
                <w:rFonts w:ascii="GHEA Grapalat" w:hAnsi="GHEA Grapalat" w:cs="Calibri"/>
                <w:color w:val="000000"/>
                <w:lang w:val="hy-AM"/>
              </w:rPr>
              <w:t xml:space="preserve"> </w:t>
            </w:r>
            <w:r>
              <w:rPr>
                <w:rFonts w:ascii="GHEA Grapalat" w:hAnsi="GHEA Grapalat" w:cs="Calibri"/>
                <w:color w:val="000000"/>
              </w:rPr>
              <w:t>680</w:t>
            </w:r>
          </w:p>
        </w:tc>
        <w:tc>
          <w:tcPr>
            <w:tcW w:w="7470" w:type="dxa"/>
            <w:vAlign w:val="center"/>
          </w:tcPr>
          <w:p w:rsidR="005B05BB" w:rsidRPr="00400A98"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 xml:space="preserve">прилегающей территории домов 35 и 35/1, ул. Н.Шенгавит 11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5B05BB" w:rsidRPr="005F2806"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259</w:t>
            </w:r>
            <w:r>
              <w:rPr>
                <w:rFonts w:ascii="GHEA Grapalat" w:hAnsi="GHEA Grapalat" w:cs="Calibri"/>
                <w:color w:val="000000"/>
                <w:lang w:val="hy-AM"/>
              </w:rPr>
              <w:t xml:space="preserve"> </w:t>
            </w:r>
            <w:r>
              <w:rPr>
                <w:rFonts w:ascii="GHEA Grapalat" w:hAnsi="GHEA Grapalat" w:cs="Calibri"/>
                <w:color w:val="000000"/>
              </w:rPr>
              <w:t>890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 xml:space="preserve">двора дома Шевченко 1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172</w:t>
            </w:r>
            <w:r>
              <w:rPr>
                <w:rFonts w:ascii="GHEA Grapalat" w:hAnsi="GHEA Grapalat" w:cs="Calibri"/>
                <w:color w:val="000000"/>
                <w:lang w:val="hy-AM"/>
              </w:rPr>
              <w:t xml:space="preserve"> </w:t>
            </w:r>
            <w:r>
              <w:rPr>
                <w:rFonts w:ascii="GHEA Grapalat" w:hAnsi="GHEA Grapalat" w:cs="Calibri"/>
                <w:color w:val="000000"/>
              </w:rPr>
              <w:t>090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двора дома </w:t>
            </w:r>
            <w:r w:rsidRPr="005B05BB">
              <w:rPr>
                <w:rFonts w:ascii="GHEA Grapalat" w:hAnsi="GHEA Grapalat" w:cs="Calibri"/>
                <w:bCs/>
                <w:color w:val="000000"/>
              </w:rPr>
              <w:t>7, 7/2, ул. В Шенгавит 2</w:t>
            </w:r>
            <w:r w:rsidRPr="005B05BB">
              <w:rPr>
                <w:rFonts w:ascii="GHEA Grapalat" w:hAnsi="GHEA Grapalat" w:cs="Calibri"/>
                <w:bCs/>
                <w:color w:val="000000"/>
              </w:rPr>
              <w:t xml:space="preserve"> 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D6072E" w:rsidRDefault="005B05BB" w:rsidP="005B05BB">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759</w:t>
            </w:r>
            <w:r>
              <w:rPr>
                <w:rFonts w:ascii="GHEA Grapalat" w:hAnsi="GHEA Grapalat" w:cs="Calibri"/>
                <w:color w:val="000000"/>
                <w:lang w:val="hy-AM"/>
              </w:rPr>
              <w:t xml:space="preserve"> </w:t>
            </w:r>
            <w:r>
              <w:rPr>
                <w:rFonts w:ascii="GHEA Grapalat" w:hAnsi="GHEA Grapalat" w:cs="Calibri"/>
                <w:color w:val="000000"/>
              </w:rPr>
              <w:t>780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общего двора домов Ширака 2 и Араратян 64, 66</w:t>
            </w:r>
            <w:r w:rsidRPr="005B05BB">
              <w:rPr>
                <w:rFonts w:ascii="GHEA Grapalat" w:hAnsi="GHEA Grapalat" w:cs="Calibri"/>
                <w:bCs/>
                <w:color w:val="000000"/>
              </w:rPr>
              <w:t xml:space="preserve"> 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D6072E" w:rsidRDefault="005B05BB" w:rsidP="005B05BB">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210</w:t>
            </w:r>
            <w:r>
              <w:rPr>
                <w:rFonts w:ascii="GHEA Grapalat" w:hAnsi="GHEA Grapalat" w:cs="Calibri"/>
                <w:color w:val="000000"/>
                <w:lang w:val="hy-AM"/>
              </w:rPr>
              <w:t xml:space="preserve"> </w:t>
            </w:r>
            <w:r>
              <w:rPr>
                <w:rFonts w:ascii="GHEA Grapalat" w:hAnsi="GHEA Grapalat" w:cs="Calibri"/>
                <w:color w:val="000000"/>
              </w:rPr>
              <w:t>300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 xml:space="preserve">примыкающего двора 51 дома 9 Мая и 8/1 Чехова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D6072E" w:rsidRDefault="005B05BB" w:rsidP="005B05BB">
            <w:pPr>
              <w:pStyle w:val="BodyTextIndent2"/>
              <w:widowControl w:val="0"/>
              <w:spacing w:after="120" w:line="240" w:lineRule="auto"/>
              <w:ind w:firstLine="0"/>
              <w:jc w:val="center"/>
              <w:rPr>
                <w:rFonts w:ascii="GHEA Grapalat" w:hAnsi="GHEA Grapalat"/>
              </w:rPr>
            </w:pPr>
            <w:r>
              <w:rPr>
                <w:rFonts w:ascii="GHEA Grapalat" w:hAnsi="GHEA Grapalat"/>
              </w:rPr>
              <w:t>9</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662</w:t>
            </w:r>
            <w:r>
              <w:rPr>
                <w:rFonts w:ascii="GHEA Grapalat" w:hAnsi="GHEA Grapalat" w:cs="Calibri"/>
                <w:color w:val="000000"/>
                <w:lang w:val="hy-AM"/>
              </w:rPr>
              <w:t xml:space="preserve"> </w:t>
            </w:r>
            <w:r>
              <w:rPr>
                <w:rFonts w:ascii="GHEA Grapalat" w:hAnsi="GHEA Grapalat" w:cs="Calibri"/>
                <w:color w:val="000000"/>
              </w:rPr>
              <w:t>310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по благоустройству объединенного двора домов  Майси 9 49 и Чехова 6 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D6072E" w:rsidRDefault="005B05BB" w:rsidP="005B05BB">
            <w:pPr>
              <w:pStyle w:val="BodyTextIndent2"/>
              <w:widowControl w:val="0"/>
              <w:spacing w:after="120" w:line="240" w:lineRule="auto"/>
              <w:ind w:firstLine="0"/>
              <w:jc w:val="center"/>
              <w:rPr>
                <w:rFonts w:ascii="GHEA Grapalat" w:hAnsi="GHEA Grapalat"/>
              </w:rPr>
            </w:pPr>
            <w:r>
              <w:rPr>
                <w:rFonts w:ascii="GHEA Grapalat" w:hAnsi="GHEA Grapalat"/>
              </w:rPr>
              <w:t>10</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162</w:t>
            </w:r>
            <w:r>
              <w:rPr>
                <w:rFonts w:ascii="GHEA Grapalat" w:hAnsi="GHEA Grapalat" w:cs="Calibri"/>
                <w:color w:val="000000"/>
                <w:lang w:val="hy-AM"/>
              </w:rPr>
              <w:t xml:space="preserve"> </w:t>
            </w:r>
            <w:r>
              <w:rPr>
                <w:rFonts w:ascii="GHEA Grapalat" w:hAnsi="GHEA Grapalat" w:cs="Calibri"/>
                <w:color w:val="000000"/>
              </w:rPr>
              <w:t>470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 xml:space="preserve">объединенного двора домов 24, 24/2, 24/3 м. Шарури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rPr>
            </w:pPr>
            <w:r>
              <w:rPr>
                <w:rFonts w:ascii="GHEA Grapalat" w:hAnsi="GHEA Grapalat"/>
              </w:rPr>
              <w:t>11</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632</w:t>
            </w:r>
            <w:r>
              <w:rPr>
                <w:rFonts w:ascii="GHEA Grapalat" w:hAnsi="GHEA Grapalat" w:cs="Calibri"/>
                <w:color w:val="000000"/>
                <w:sz w:val="22"/>
                <w:szCs w:val="22"/>
                <w:lang w:val="hy-AM"/>
              </w:rPr>
              <w:t xml:space="preserve"> </w:t>
            </w:r>
            <w:r>
              <w:rPr>
                <w:rFonts w:ascii="GHEA Grapalat" w:hAnsi="GHEA Grapalat" w:cs="Calibri"/>
                <w:color w:val="000000"/>
                <w:sz w:val="22"/>
                <w:szCs w:val="22"/>
              </w:rPr>
              <w:t>980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 xml:space="preserve">дворовой территории домов Аршакуняц 50, 50/1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12</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321</w:t>
            </w:r>
            <w:r>
              <w:rPr>
                <w:rFonts w:ascii="GHEA Grapalat" w:hAnsi="GHEA Grapalat" w:cs="Calibri"/>
                <w:color w:val="000000"/>
                <w:sz w:val="22"/>
                <w:szCs w:val="22"/>
                <w:lang w:val="hy-AM"/>
              </w:rPr>
              <w:t xml:space="preserve"> </w:t>
            </w:r>
            <w:r>
              <w:rPr>
                <w:rFonts w:ascii="GHEA Grapalat" w:hAnsi="GHEA Grapalat" w:cs="Calibri"/>
                <w:color w:val="000000"/>
                <w:sz w:val="22"/>
                <w:szCs w:val="22"/>
              </w:rPr>
              <w:t>620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 xml:space="preserve">прилегающей территории ул. Н.Шенгавит 11 39, 35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lastRenderedPageBreak/>
              <w:t>13</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195</w:t>
            </w:r>
            <w:r>
              <w:rPr>
                <w:rFonts w:ascii="GHEA Grapalat" w:hAnsi="GHEA Grapalat" w:cs="Calibri"/>
                <w:color w:val="000000"/>
                <w:sz w:val="22"/>
                <w:szCs w:val="22"/>
                <w:lang w:val="hy-AM"/>
              </w:rPr>
              <w:t xml:space="preserve"> </w:t>
            </w:r>
            <w:r>
              <w:rPr>
                <w:rFonts w:ascii="GHEA Grapalat" w:hAnsi="GHEA Grapalat" w:cs="Calibri"/>
                <w:color w:val="000000"/>
                <w:sz w:val="22"/>
                <w:szCs w:val="22"/>
              </w:rPr>
              <w:t>170</w:t>
            </w:r>
          </w:p>
        </w:tc>
        <w:tc>
          <w:tcPr>
            <w:tcW w:w="7470" w:type="dxa"/>
            <w:vAlign w:val="center"/>
          </w:tcPr>
          <w:p w:rsidR="005B05BB" w:rsidRPr="00394854" w:rsidRDefault="005B05B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5B05BB">
              <w:rPr>
                <w:rFonts w:ascii="GHEA Grapalat" w:hAnsi="GHEA Grapalat" w:cs="Calibri"/>
                <w:bCs/>
                <w:color w:val="000000"/>
              </w:rPr>
              <w:t>двора дома Аршакуняц 135 Д</w:t>
            </w:r>
            <w:r>
              <w:rPr>
                <w:rFonts w:ascii="GHEA Grapalat" w:hAnsi="GHEA Grapalat" w:cs="Calibri"/>
                <w:bCs/>
                <w:color w:val="000000"/>
                <w:lang w:val="hy-AM"/>
              </w:rPr>
              <w:t xml:space="preserve">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P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14</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510</w:t>
            </w:r>
            <w:r>
              <w:rPr>
                <w:rFonts w:ascii="GHEA Grapalat" w:hAnsi="GHEA Grapalat" w:cs="Calibri"/>
                <w:color w:val="000000"/>
                <w:sz w:val="22"/>
                <w:szCs w:val="22"/>
                <w:lang w:val="hy-AM"/>
              </w:rPr>
              <w:t xml:space="preserve"> </w:t>
            </w:r>
            <w:r>
              <w:rPr>
                <w:rFonts w:ascii="GHEA Grapalat" w:hAnsi="GHEA Grapalat" w:cs="Calibri"/>
                <w:color w:val="000000"/>
                <w:sz w:val="22"/>
                <w:szCs w:val="22"/>
              </w:rPr>
              <w:t>780</w:t>
            </w:r>
          </w:p>
        </w:tc>
        <w:tc>
          <w:tcPr>
            <w:tcW w:w="7470" w:type="dxa"/>
            <w:vAlign w:val="center"/>
          </w:tcPr>
          <w:p w:rsidR="005B05BB" w:rsidRPr="00394854" w:rsidRDefault="005B05BB" w:rsidP="00B9735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двора </w:t>
            </w:r>
            <w:r w:rsidRPr="005B05BB">
              <w:rPr>
                <w:rFonts w:ascii="GHEA Grapalat" w:hAnsi="GHEA Grapalat" w:cs="Calibri"/>
                <w:bCs/>
                <w:color w:val="000000"/>
              </w:rPr>
              <w:t xml:space="preserve">двора дома Багратуняц 43 </w:t>
            </w:r>
            <w:r w:rsidR="00B9735B" w:rsidRPr="005B05BB">
              <w:rPr>
                <w:rFonts w:ascii="GHEA Grapalat" w:hAnsi="GHEA Grapalat" w:cs="Calibri"/>
                <w:bCs/>
                <w:color w:val="000000"/>
              </w:rPr>
              <w:t xml:space="preserve">административного района Шенгавит </w:t>
            </w:r>
            <w:r w:rsidRPr="005B05BB">
              <w:rPr>
                <w:rFonts w:ascii="GHEA Grapalat" w:hAnsi="GHEA Grapalat" w:cs="Calibri"/>
                <w:bCs/>
                <w:color w:val="000000"/>
              </w:rPr>
              <w:t>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15</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708</w:t>
            </w:r>
            <w:r>
              <w:rPr>
                <w:rFonts w:ascii="GHEA Grapalat" w:hAnsi="GHEA Grapalat" w:cs="Calibri"/>
                <w:color w:val="000000"/>
                <w:sz w:val="22"/>
                <w:szCs w:val="22"/>
                <w:lang w:val="hy-AM"/>
              </w:rPr>
              <w:t xml:space="preserve"> </w:t>
            </w:r>
            <w:r>
              <w:rPr>
                <w:rFonts w:ascii="GHEA Grapalat" w:hAnsi="GHEA Grapalat" w:cs="Calibri"/>
                <w:color w:val="000000"/>
                <w:sz w:val="22"/>
                <w:szCs w:val="22"/>
              </w:rPr>
              <w:t>540</w:t>
            </w:r>
          </w:p>
        </w:tc>
        <w:tc>
          <w:tcPr>
            <w:tcW w:w="7470" w:type="dxa"/>
            <w:vAlign w:val="center"/>
          </w:tcPr>
          <w:p w:rsidR="005B05BB" w:rsidRPr="00394854" w:rsidRDefault="00B9735B" w:rsidP="00B9735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B9735B">
              <w:rPr>
                <w:rFonts w:ascii="GHEA Grapalat" w:hAnsi="GHEA Grapalat" w:cs="Calibri"/>
                <w:bCs/>
                <w:color w:val="000000"/>
              </w:rPr>
              <w:t xml:space="preserve">футбольного поля школы 144 В. Шенгавит 2-я ул. 9 корпус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16</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529</w:t>
            </w:r>
            <w:r>
              <w:rPr>
                <w:rFonts w:ascii="GHEA Grapalat" w:hAnsi="GHEA Grapalat" w:cs="Calibri"/>
                <w:color w:val="000000"/>
                <w:sz w:val="22"/>
                <w:szCs w:val="22"/>
                <w:lang w:val="hy-AM"/>
              </w:rPr>
              <w:t xml:space="preserve"> </w:t>
            </w:r>
            <w:r>
              <w:rPr>
                <w:rFonts w:ascii="GHEA Grapalat" w:hAnsi="GHEA Grapalat" w:cs="Calibri"/>
                <w:color w:val="000000"/>
                <w:sz w:val="22"/>
                <w:szCs w:val="22"/>
              </w:rPr>
              <w:t>940</w:t>
            </w:r>
          </w:p>
        </w:tc>
        <w:tc>
          <w:tcPr>
            <w:tcW w:w="7470" w:type="dxa"/>
            <w:vAlign w:val="center"/>
          </w:tcPr>
          <w:p w:rsidR="005B05BB" w:rsidRPr="00394854" w:rsidRDefault="00B9735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B9735B">
              <w:rPr>
                <w:rFonts w:ascii="GHEA Grapalat" w:hAnsi="GHEA Grapalat" w:cs="Calibri"/>
                <w:bCs/>
                <w:color w:val="000000"/>
              </w:rPr>
              <w:t xml:space="preserve">объединенного двора /11-13/ ул. Таронцу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17</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232</w:t>
            </w:r>
            <w:r>
              <w:rPr>
                <w:rFonts w:ascii="GHEA Grapalat" w:hAnsi="GHEA Grapalat" w:cs="Calibri"/>
                <w:color w:val="000000"/>
                <w:sz w:val="22"/>
                <w:szCs w:val="22"/>
                <w:lang w:val="hy-AM"/>
              </w:rPr>
              <w:t xml:space="preserve"> </w:t>
            </w:r>
            <w:r>
              <w:rPr>
                <w:rFonts w:ascii="GHEA Grapalat" w:hAnsi="GHEA Grapalat" w:cs="Calibri"/>
                <w:color w:val="000000"/>
                <w:sz w:val="22"/>
                <w:szCs w:val="22"/>
              </w:rPr>
              <w:t>620</w:t>
            </w:r>
          </w:p>
        </w:tc>
        <w:tc>
          <w:tcPr>
            <w:tcW w:w="7470" w:type="dxa"/>
            <w:vAlign w:val="center"/>
          </w:tcPr>
          <w:p w:rsidR="005B05BB" w:rsidRPr="00394854" w:rsidRDefault="00B9735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B9735B">
              <w:rPr>
                <w:rFonts w:ascii="GHEA Grapalat" w:hAnsi="GHEA Grapalat" w:cs="Calibri"/>
                <w:bCs/>
                <w:color w:val="000000"/>
              </w:rPr>
              <w:t>общего двора Таронцу 1, строение 1/1</w:t>
            </w:r>
            <w:r w:rsidRPr="00B9735B">
              <w:rPr>
                <w:rFonts w:ascii="GHEA Grapalat" w:hAnsi="GHEA Grapalat" w:cs="Calibri"/>
                <w:bCs/>
                <w:color w:val="000000"/>
              </w:rPr>
              <w:t xml:space="preserve"> </w:t>
            </w:r>
            <w:r w:rsidRPr="005B05BB">
              <w:rPr>
                <w:rFonts w:ascii="GHEA Grapalat" w:hAnsi="GHEA Grapalat" w:cs="Calibri"/>
                <w:bCs/>
                <w:color w:val="000000"/>
              </w:rPr>
              <w:t>административного района Шенгавит города Еревана</w:t>
            </w:r>
          </w:p>
        </w:tc>
      </w:tr>
      <w:tr w:rsidR="005B05BB" w:rsidRPr="009044F1" w:rsidTr="004C5A03">
        <w:trPr>
          <w:trHeight w:val="500"/>
          <w:jc w:val="center"/>
        </w:trPr>
        <w:tc>
          <w:tcPr>
            <w:tcW w:w="802" w:type="dxa"/>
            <w:vAlign w:val="center"/>
          </w:tcPr>
          <w:p w:rsidR="005B05BB" w:rsidRDefault="005B05BB" w:rsidP="005B05B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18</w:t>
            </w:r>
          </w:p>
        </w:tc>
        <w:tc>
          <w:tcPr>
            <w:tcW w:w="1620" w:type="dxa"/>
            <w:vAlign w:val="center"/>
          </w:tcPr>
          <w:p w:rsidR="005B05BB" w:rsidRDefault="005B05BB" w:rsidP="005B05B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22"/>
                <w:szCs w:val="22"/>
              </w:rPr>
              <w:t>334</w:t>
            </w:r>
            <w:r>
              <w:rPr>
                <w:rFonts w:ascii="GHEA Grapalat" w:hAnsi="GHEA Grapalat" w:cs="Calibri"/>
                <w:color w:val="000000"/>
                <w:sz w:val="22"/>
                <w:szCs w:val="22"/>
                <w:lang w:val="hy-AM"/>
              </w:rPr>
              <w:t xml:space="preserve"> </w:t>
            </w:r>
            <w:r>
              <w:rPr>
                <w:rFonts w:ascii="GHEA Grapalat" w:hAnsi="GHEA Grapalat" w:cs="Calibri"/>
                <w:color w:val="000000"/>
                <w:sz w:val="22"/>
                <w:szCs w:val="22"/>
              </w:rPr>
              <w:t>430</w:t>
            </w:r>
          </w:p>
        </w:tc>
        <w:tc>
          <w:tcPr>
            <w:tcW w:w="7470" w:type="dxa"/>
            <w:vAlign w:val="center"/>
          </w:tcPr>
          <w:p w:rsidR="005B05BB" w:rsidRPr="00394854" w:rsidRDefault="00B9735B" w:rsidP="005B05BB">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Pr="005B05BB">
              <w:rPr>
                <w:rFonts w:ascii="GHEA Grapalat" w:hAnsi="GHEA Grapalat" w:cs="Calibri"/>
                <w:bCs/>
                <w:color w:val="000000"/>
              </w:rPr>
              <w:t xml:space="preserve">по благоустройству </w:t>
            </w:r>
            <w:r w:rsidRPr="00B9735B">
              <w:rPr>
                <w:rFonts w:ascii="GHEA Grapalat" w:hAnsi="GHEA Grapalat" w:cs="Calibri"/>
                <w:bCs/>
                <w:color w:val="000000"/>
              </w:rPr>
              <w:t>двора дома Аршакуняц 42-3</w:t>
            </w:r>
            <w:r w:rsidRPr="00B9735B">
              <w:rPr>
                <w:rFonts w:ascii="GHEA Grapalat" w:hAnsi="GHEA Grapalat" w:cs="Calibri"/>
                <w:bCs/>
                <w:color w:val="000000"/>
              </w:rPr>
              <w:t xml:space="preserve"> </w:t>
            </w:r>
            <w:r w:rsidRPr="005B05BB">
              <w:rPr>
                <w:rFonts w:ascii="GHEA Grapalat" w:hAnsi="GHEA Grapalat" w:cs="Calibri"/>
                <w:bCs/>
                <w:color w:val="000000"/>
              </w:rPr>
              <w:t>административного района Шенгавит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747461" w:rsidRDefault="005C40BB" w:rsidP="00747461">
            <w:pPr>
              <w:pStyle w:val="BodyTextIndent2"/>
              <w:spacing w:line="240" w:lineRule="auto"/>
              <w:ind w:firstLine="0"/>
              <w:jc w:val="center"/>
              <w:rPr>
                <w:rFonts w:ascii="GHEA Grapalat" w:hAnsi="GHEA Grapalat"/>
                <w:lang w:val="hy-AM"/>
              </w:rPr>
            </w:pPr>
            <w:r>
              <w:rPr>
                <w:rFonts w:ascii="GHEA Grapalat" w:hAnsi="GHEA Grapalat"/>
              </w:rPr>
              <w:t>1-1</w:t>
            </w:r>
            <w:r w:rsidR="00747461">
              <w:rPr>
                <w:rFonts w:ascii="GHEA Grapalat" w:hAnsi="GHEA Grapalat"/>
                <w:lang w:val="hy-AM"/>
              </w:rPr>
              <w:t>8</w:t>
            </w:r>
          </w:p>
        </w:tc>
        <w:tc>
          <w:tcPr>
            <w:tcW w:w="7560" w:type="dxa"/>
            <w:vAlign w:val="center"/>
          </w:tcPr>
          <w:p w:rsidR="00484845" w:rsidRPr="002D4CD4" w:rsidRDefault="00484845" w:rsidP="0048484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Pr="00484845">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5B05BB">
        <w:rPr>
          <w:rFonts w:ascii="GHEA Grapalat" w:hAnsi="GHEA Grapalat"/>
          <w:b/>
          <w:spacing w:val="6"/>
          <w:sz w:val="24"/>
          <w:szCs w:val="24"/>
        </w:rPr>
        <w:t>07.04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5B05BB">
        <w:rPr>
          <w:rFonts w:ascii="GHEA Grapalat" w:hAnsi="GHEA Grapalat"/>
          <w:b/>
          <w:spacing w:val="6"/>
          <w:sz w:val="24"/>
          <w:szCs w:val="24"/>
        </w:rPr>
        <w:t>07.04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341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F341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341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F341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F341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F34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4746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744FC" w:rsidRDefault="00747461" w:rsidP="0074746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Арташисяна 62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744FC" w:rsidRDefault="00747461" w:rsidP="0074746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Багратуняц 33 административн</w:t>
            </w:r>
            <w:r>
              <w:rPr>
                <w:rFonts w:ascii="GHEA Grapalat" w:hAnsi="GHEA Grapalat" w:cs="Calibri"/>
                <w:bCs/>
                <w:color w:val="000000"/>
              </w:rPr>
              <w:lastRenderedPageBreak/>
              <w:t>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rPr>
                <w:rFonts w:ascii="GHEA Grapalat" w:hAnsi="GHEA Grapalat"/>
                <w:sz w:val="20"/>
                <w:szCs w:val="20"/>
              </w:rPr>
            </w:pPr>
          </w:p>
        </w:tc>
      </w:tr>
      <w:tr w:rsidR="0074746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744FC" w:rsidRDefault="00747461" w:rsidP="00747461">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cs="Calibri"/>
                <w:bCs/>
                <w:color w:val="000000"/>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Ег.Тадевосяна 19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83650" w:rsidRDefault="00747461" w:rsidP="00747461">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прилегающей территории домов 35 и 35/1, ул. Н.Шенгавит 11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83650" w:rsidRDefault="00747461" w:rsidP="00747461">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Шевченко 1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83650" w:rsidRDefault="00747461" w:rsidP="00747461">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двора дома 7, 7/2, ул. В </w:t>
            </w:r>
            <w:r>
              <w:rPr>
                <w:rFonts w:ascii="GHEA Grapalat" w:hAnsi="GHEA Grapalat" w:cs="Calibri"/>
                <w:bCs/>
                <w:color w:val="000000"/>
              </w:rPr>
              <w:lastRenderedPageBreak/>
              <w:t>Шенгавит 2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C40BB" w:rsidRDefault="00747461" w:rsidP="00747461">
            <w:pPr>
              <w:widowControl w:val="0"/>
              <w:jc w:val="center"/>
              <w:rPr>
                <w:rFonts w:ascii="GHEA Grapalat" w:hAnsi="GHEA Grapalat"/>
                <w:b/>
                <w:sz w:val="20"/>
                <w:szCs w:val="20"/>
              </w:rPr>
            </w:pPr>
            <w:r>
              <w:rPr>
                <w:rFonts w:ascii="GHEA Grapalat" w:hAnsi="GHEA Grapalat"/>
                <w:b/>
                <w:sz w:val="20"/>
                <w:szCs w:val="20"/>
              </w:rPr>
              <w:lastRenderedPageBreak/>
              <w:t>7</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общего двора домов Ширака 2 и Араратян 64, 66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C40BB" w:rsidRDefault="00747461" w:rsidP="00747461">
            <w:pPr>
              <w:widowControl w:val="0"/>
              <w:jc w:val="center"/>
              <w:rPr>
                <w:rFonts w:ascii="GHEA Grapalat" w:hAnsi="GHEA Grapalat"/>
                <w:b/>
                <w:sz w:val="20"/>
                <w:szCs w:val="20"/>
              </w:rPr>
            </w:pPr>
            <w:r>
              <w:rPr>
                <w:rFonts w:ascii="GHEA Grapalat" w:hAnsi="GHEA Grapalat"/>
                <w:b/>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примыкающего двора 51 дома 9 Мая и 8/1 Чехова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5C40BB" w:rsidRDefault="00747461" w:rsidP="00747461">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объединенного двора домов  Майси 9 49 и Чехова 6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widowControl w:val="0"/>
              <w:jc w:val="center"/>
              <w:rPr>
                <w:rFonts w:ascii="GHEA Grapalat" w:hAnsi="GHEA Grapalat"/>
                <w:b/>
                <w:sz w:val="20"/>
                <w:szCs w:val="20"/>
              </w:rPr>
            </w:pPr>
            <w:r>
              <w:rPr>
                <w:rFonts w:ascii="GHEA Grapalat" w:hAnsi="GHEA Grapalat"/>
                <w:b/>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w:t>
            </w:r>
            <w:r>
              <w:rPr>
                <w:rFonts w:ascii="GHEA Grapalat" w:hAnsi="GHEA Grapalat" w:cs="Calibri"/>
                <w:bCs/>
                <w:color w:val="000000"/>
              </w:rPr>
              <w:lastRenderedPageBreak/>
              <w:t>по благоустройству объединенного двора домов 24, 24/2, 24/3 м. Шарури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widowControl w:val="0"/>
              <w:jc w:val="center"/>
              <w:rPr>
                <w:rFonts w:ascii="GHEA Grapalat" w:hAnsi="GHEA Grapalat"/>
                <w:b/>
                <w:sz w:val="20"/>
                <w:szCs w:val="20"/>
              </w:rPr>
            </w:pPr>
            <w:r>
              <w:rPr>
                <w:rFonts w:ascii="GHEA Grapalat" w:hAnsi="GHEA Grapalat"/>
                <w:b/>
                <w:sz w:val="20"/>
                <w:szCs w:val="20"/>
              </w:rPr>
              <w:lastRenderedPageBreak/>
              <w:t>11</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дворовой территории домов Аршакуняц 50, 50/1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t>12</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прилегающей территории ул. Н.Шенгавит 11 39, 35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t>13</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Аршакуняц 135 Д</w:t>
            </w:r>
            <w:r>
              <w:rPr>
                <w:rFonts w:ascii="GHEA Grapalat" w:hAnsi="GHEA Grapalat" w:cs="Calibri"/>
                <w:bCs/>
                <w:color w:val="000000"/>
                <w:lang w:val="hy-AM"/>
              </w:rPr>
              <w:t xml:space="preserve"> </w:t>
            </w:r>
            <w:r>
              <w:rPr>
                <w:rFonts w:ascii="GHEA Grapalat" w:hAnsi="GHEA Grapalat" w:cs="Calibri"/>
                <w:bCs/>
                <w:color w:val="000000"/>
              </w:rPr>
              <w:t>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lastRenderedPageBreak/>
              <w:t>14</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двора дома Багратуняц 43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футбольного поля школы 144 В. Шенгавит 2-я ул. 9 корпус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t>16</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объединенного двора /11-13/ ул. Таронцу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t>17</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общего двора Таронцу 1, строение 1/1 административного района Шенгавит </w:t>
            </w:r>
            <w:r>
              <w:rPr>
                <w:rFonts w:ascii="GHEA Grapalat" w:hAnsi="GHEA Grapalat" w:cs="Calibri"/>
                <w:bCs/>
                <w:color w:val="000000"/>
              </w:rPr>
              <w:lastRenderedPageBreak/>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r w:rsidR="00747461"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widowControl w:val="0"/>
              <w:jc w:val="center"/>
              <w:rPr>
                <w:rFonts w:ascii="GHEA Grapalat" w:hAnsi="GHEA Grapalat"/>
                <w:b/>
                <w:sz w:val="20"/>
                <w:szCs w:val="20"/>
                <w:lang w:val="hy-AM"/>
              </w:rPr>
            </w:pPr>
            <w:r>
              <w:rPr>
                <w:rFonts w:ascii="GHEA Grapalat" w:hAnsi="GHEA Grapalat"/>
                <w:b/>
                <w:sz w:val="20"/>
                <w:szCs w:val="20"/>
                <w:lang w:val="hy-AM"/>
              </w:rPr>
              <w:lastRenderedPageBreak/>
              <w:t>18</w:t>
            </w:r>
          </w:p>
        </w:tc>
        <w:tc>
          <w:tcPr>
            <w:tcW w:w="1701"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Аршакуняц 42-3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747461" w:rsidRPr="005744FC" w:rsidRDefault="00747461" w:rsidP="0074746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5B05BB">
        <w:rPr>
          <w:rFonts w:ascii="GHEA Grapalat" w:hAnsi="GHEA Grapalat"/>
          <w:b/>
          <w:sz w:val="24"/>
          <w:szCs w:val="24"/>
        </w:rPr>
        <w:t>23/29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5B05BB">
        <w:rPr>
          <w:rFonts w:ascii="GHEA Grapalat" w:hAnsi="GHEA Grapalat"/>
          <w:b/>
        </w:rPr>
        <w:t>23/29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5B05BB">
        <w:rPr>
          <w:rFonts w:ascii="GHEA Grapalat" w:hAnsi="GHEA Grapalat"/>
          <w:b/>
          <w:sz w:val="22"/>
          <w:szCs w:val="22"/>
        </w:rPr>
        <w:t>23/29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88112E" w:rsidRPr="00200B3B">
        <w:rPr>
          <w:rFonts w:ascii="GHEA Grapalat" w:hAnsi="GHEA Grapalat"/>
          <w:sz w:val="16"/>
          <w:szCs w:val="16"/>
        </w:rPr>
        <w:t>крайний   срок</w:t>
      </w:r>
      <w:r w:rsidR="0088112E" w:rsidRPr="00200B3B">
        <w:rPr>
          <w:rFonts w:ascii="GHEA Grapalat" w:eastAsiaTheme="minorHAnsi" w:hAnsi="GHEA Grapalat" w:cstheme="minorBidi"/>
          <w:sz w:val="16"/>
          <w:szCs w:val="16"/>
        </w:rPr>
        <w:t xml:space="preserve"> оказания услуг</w:t>
      </w:r>
      <w:r w:rsidR="0088112E"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5B05BB">
        <w:rPr>
          <w:rFonts w:ascii="GHEA Grapalat" w:hAnsi="GHEA Grapalat"/>
          <w:b/>
          <w:sz w:val="22"/>
          <w:szCs w:val="22"/>
        </w:rPr>
        <w:t>23/29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5B05BB">
              <w:rPr>
                <w:rFonts w:ascii="GHEA Grapalat" w:hAnsi="GHEA Grapalat"/>
                <w:b/>
                <w:sz w:val="22"/>
                <w:szCs w:val="22"/>
              </w:rPr>
              <w:t>23/29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5B05BB">
        <w:rPr>
          <w:rFonts w:ascii="GHEA Grapalat" w:hAnsi="GHEA Grapalat"/>
          <w:b/>
          <w:sz w:val="24"/>
          <w:szCs w:val="24"/>
        </w:rPr>
        <w:t>23/29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5B05BB">
        <w:rPr>
          <w:rFonts w:ascii="GHEA Grapalat" w:hAnsi="GHEA Grapalat"/>
          <w:b/>
        </w:rPr>
        <w:t>23/29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5B05BB">
              <w:rPr>
                <w:rFonts w:ascii="GHEA Grapalat" w:hAnsi="GHEA Grapalat"/>
                <w:b/>
                <w:i/>
                <w:sz w:val="22"/>
                <w:szCs w:val="22"/>
              </w:rPr>
              <w:t>23/29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5B05BB">
        <w:rPr>
          <w:rFonts w:ascii="GHEA Grapalat" w:hAnsi="GHEA Grapalat"/>
          <w:b/>
          <w:sz w:val="24"/>
          <w:szCs w:val="24"/>
        </w:rPr>
        <w:t>23/29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747461" w:rsidRPr="00E40AC8" w:rsidTr="007511D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71351540/712</w:t>
            </w:r>
          </w:p>
        </w:tc>
        <w:tc>
          <w:tcPr>
            <w:tcW w:w="4901" w:type="dxa"/>
            <w:vMerge w:val="restart"/>
            <w:tcBorders>
              <w:top w:val="single" w:sz="4" w:space="0" w:color="auto"/>
              <w:left w:val="single" w:sz="4" w:space="0" w:color="auto"/>
              <w:right w:val="single" w:sz="4" w:space="0" w:color="auto"/>
            </w:tcBorders>
          </w:tcPr>
          <w:p w:rsidR="00747461" w:rsidRPr="00747461" w:rsidRDefault="00747461" w:rsidP="00747461">
            <w:pPr>
              <w:widowControl w:val="0"/>
              <w:spacing w:after="120"/>
              <w:jc w:val="both"/>
              <w:rPr>
                <w:rFonts w:ascii="GHEA Grapalat" w:hAnsi="GHEA Grapalat"/>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w:t>
            </w:r>
            <w:r w:rsidRPr="00747461">
              <w:rPr>
                <w:rFonts w:ascii="GHEA Grapalat" w:hAnsi="GHEA Grapalat" w:cs="Calibri"/>
                <w:color w:val="000000"/>
                <w:szCs w:val="18"/>
              </w:rPr>
              <w:lastRenderedPageBreak/>
              <w:t>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w:t>
            </w:r>
            <w:r w:rsidRPr="00747461">
              <w:rPr>
                <w:rFonts w:ascii="GHEA Grapalat" w:hAnsi="GHEA Grapalat" w:cs="Calibri"/>
                <w:color w:val="000000"/>
                <w:szCs w:val="17"/>
              </w:rPr>
              <w:lastRenderedPageBreak/>
              <w:t>Приложении 1 к «Директиве о выполнении технического контроля качества строительства» приказа министра градостроительства от 28.04.1998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w:t>
            </w:r>
            <w:r w:rsidRPr="00747461">
              <w:rPr>
                <w:rFonts w:ascii="GHEA Grapalat" w:hAnsi="GHEA Grapalat" w:cs="Calibri"/>
                <w:color w:val="000000"/>
                <w:szCs w:val="17"/>
              </w:rPr>
              <w:lastRenderedPageBreak/>
              <w:t>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xml:space="preserve">• обеспечить соответствие  выполняемых  работ  условиям контрактного соглашения, строительным нормам и </w:t>
            </w:r>
            <w:r w:rsidRPr="00747461">
              <w:rPr>
                <w:rFonts w:ascii="GHEA Grapalat" w:hAnsi="GHEA Grapalat" w:cs="Calibri"/>
                <w:color w:val="000000"/>
                <w:szCs w:val="18"/>
              </w:rPr>
              <w:lastRenderedPageBreak/>
              <w:t>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xml:space="preserve">• проводить ежедневный контроль </w:t>
            </w:r>
            <w:r w:rsidRPr="00747461">
              <w:rPr>
                <w:rFonts w:ascii="GHEA Grapalat" w:hAnsi="GHEA Grapalat" w:cs="Calibri"/>
                <w:color w:val="000000"/>
                <w:szCs w:val="18"/>
              </w:rPr>
              <w:lastRenderedPageBreak/>
              <w:t>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w:t>
            </w:r>
            <w:r w:rsidRPr="00747461">
              <w:rPr>
                <w:rFonts w:ascii="GHEA Grapalat" w:hAnsi="GHEA Grapalat" w:cs="Calibri"/>
                <w:color w:val="000000"/>
                <w:szCs w:val="17"/>
              </w:rPr>
              <w:lastRenderedPageBreak/>
              <w:t>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747461">
              <w:rPr>
                <w:rFonts w:ascii="GHEA Grapalat" w:hAnsi="GHEA Grapalat" w:cs="Calibri"/>
                <w:color w:val="000000"/>
                <w:szCs w:val="17"/>
              </w:rPr>
              <w:lastRenderedPageBreak/>
              <w:t xml:space="preserve">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Pr="00747461" w:rsidRDefault="00747461" w:rsidP="00747461">
            <w:pPr>
              <w:rPr>
                <w:rFonts w:ascii="GHEA Grapalat" w:hAnsi="GHEA Grapalat"/>
                <w:sz w:val="20"/>
              </w:rPr>
            </w:pPr>
            <w:r w:rsidRPr="00747461">
              <w:rPr>
                <w:rFonts w:ascii="GHEA Grapalat" w:hAnsi="GHEA Grapalat"/>
                <w:sz w:val="20"/>
              </w:rPr>
              <w:t>Двор дома Арташисяна 62</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747461" w:rsidRPr="00E40AC8" w:rsidTr="003532D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38762D" w:rsidRDefault="00747461" w:rsidP="00747461">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71351540/713</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747461">
              <w:rPr>
                <w:rFonts w:ascii="GHEA Grapalat" w:hAnsi="GHEA Grapalat"/>
                <w:sz w:val="20"/>
              </w:rPr>
              <w:t>Двор дома Багратуняц 33</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47461" w:rsidRPr="00E40AC8" w:rsidTr="003532D3">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38762D" w:rsidRDefault="00747461" w:rsidP="00747461">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71351540/714</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Pr="00A846AE" w:rsidRDefault="00747461" w:rsidP="00747461">
            <w:pPr>
              <w:widowControl w:val="0"/>
              <w:spacing w:after="120"/>
              <w:jc w:val="center"/>
              <w:rPr>
                <w:rFonts w:ascii="GHEA Grapalat" w:hAnsi="GHEA Grapalat"/>
                <w:sz w:val="20"/>
              </w:rPr>
            </w:pPr>
            <w:r w:rsidRPr="00747461">
              <w:rPr>
                <w:rFonts w:ascii="GHEA Grapalat" w:hAnsi="GHEA Grapalat"/>
                <w:sz w:val="20"/>
              </w:rPr>
              <w:t xml:space="preserve">Двор дома </w:t>
            </w:r>
            <w:r w:rsidRPr="00747461">
              <w:rPr>
                <w:rFonts w:ascii="GHEA Grapalat" w:hAnsi="GHEA Grapalat"/>
                <w:sz w:val="20"/>
              </w:rPr>
              <w:t>Ег.Тадевосяна 19</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5160AB">
              <w:rPr>
                <w:rFonts w:ascii="GHEA Grapalat" w:hAnsi="GHEA Grapalat"/>
                <w:sz w:val="20"/>
              </w:rPr>
              <w:lastRenderedPageBreak/>
              <w:t>финансовых средств - подписываемое соглашение)  и действует параллельно со строительными работами.</w:t>
            </w:r>
          </w:p>
        </w:tc>
      </w:tr>
      <w:tr w:rsidR="00747461" w:rsidRPr="00E40AC8" w:rsidTr="003532D3">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38762D" w:rsidRDefault="00747461" w:rsidP="00747461">
            <w:pPr>
              <w:widowControl w:val="0"/>
              <w:spacing w:after="120"/>
              <w:jc w:val="center"/>
              <w:rPr>
                <w:rFonts w:ascii="GHEA Grapalat" w:hAnsi="GHEA Grapalat"/>
                <w:sz w:val="20"/>
                <w:lang w:val="en-US"/>
              </w:rPr>
            </w:pPr>
            <w:r>
              <w:rPr>
                <w:rFonts w:ascii="GHEA Grapalat" w:hAnsi="GHEA Grapalat"/>
                <w:sz w:val="20"/>
                <w:lang w:val="en-US"/>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71351540/715</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EC2D3F">
            <w:pPr>
              <w:widowControl w:val="0"/>
              <w:spacing w:after="120"/>
              <w:jc w:val="center"/>
              <w:rPr>
                <w:rFonts w:ascii="GHEA Grapalat" w:hAnsi="GHEA Grapalat"/>
                <w:sz w:val="20"/>
              </w:rPr>
            </w:pPr>
            <w:r w:rsidRPr="00747461">
              <w:rPr>
                <w:rFonts w:ascii="GHEA Grapalat" w:hAnsi="GHEA Grapalat"/>
                <w:sz w:val="20"/>
              </w:rPr>
              <w:t>Н. Шенгавит 11, прилегающая к зданиям 35 и 35/1</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47461"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1C0CBF" w:rsidRDefault="00747461" w:rsidP="00747461">
            <w:pPr>
              <w:widowControl w:val="0"/>
              <w:spacing w:after="120"/>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71351540/716</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Default="00EC2D3F" w:rsidP="00747461">
            <w:pPr>
              <w:jc w:val="center"/>
              <w:rPr>
                <w:rFonts w:ascii="GHEA Grapalat" w:hAnsi="GHEA Grapalat" w:cs="Calibri"/>
                <w:sz w:val="16"/>
                <w:szCs w:val="16"/>
              </w:rPr>
            </w:pPr>
            <w:r w:rsidRPr="00747461">
              <w:rPr>
                <w:rFonts w:ascii="GHEA Grapalat" w:hAnsi="GHEA Grapalat"/>
                <w:sz w:val="20"/>
              </w:rPr>
              <w:t xml:space="preserve">Двор дома </w:t>
            </w:r>
            <w:r w:rsidRPr="00EC2D3F">
              <w:rPr>
                <w:rFonts w:ascii="GHEA Grapalat" w:hAnsi="GHEA Grapalat"/>
                <w:sz w:val="20"/>
              </w:rPr>
              <w:t>Шевченко 1</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5160AB">
              <w:rPr>
                <w:rFonts w:ascii="GHEA Grapalat" w:hAnsi="GHEA Grapalat"/>
                <w:sz w:val="20"/>
              </w:rPr>
              <w:lastRenderedPageBreak/>
              <w:t>соглашение)  и действует параллельно со строительными работами.</w:t>
            </w:r>
          </w:p>
        </w:tc>
      </w:tr>
      <w:tr w:rsidR="00747461"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F23785" w:rsidRDefault="00747461" w:rsidP="00747461">
            <w:pPr>
              <w:widowControl w:val="0"/>
              <w:spacing w:after="120"/>
              <w:jc w:val="center"/>
              <w:rPr>
                <w:rFonts w:ascii="GHEA Grapalat" w:hAnsi="GHEA Grapalat"/>
                <w:sz w:val="20"/>
                <w:lang w:val="en-US"/>
              </w:rPr>
            </w:pPr>
            <w:r>
              <w:rPr>
                <w:rFonts w:ascii="GHEA Grapalat" w:hAnsi="GHEA Grapalat"/>
                <w:sz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71351540/717</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Default="00EC2D3F" w:rsidP="00747461">
            <w:pPr>
              <w:jc w:val="center"/>
              <w:rPr>
                <w:rFonts w:ascii="GHEA Grapalat" w:hAnsi="GHEA Grapalat" w:cs="Calibri"/>
                <w:sz w:val="16"/>
                <w:szCs w:val="16"/>
              </w:rPr>
            </w:pPr>
            <w:r w:rsidRPr="00EC2D3F">
              <w:rPr>
                <w:rFonts w:ascii="GHEA Grapalat" w:hAnsi="GHEA Grapalat" w:cs="Calibri"/>
                <w:sz w:val="16"/>
                <w:szCs w:val="16"/>
              </w:rPr>
              <w:t>В Шенгавит 2 ул. 7, 7/2 дом</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47461"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88112E" w:rsidRDefault="00747461" w:rsidP="00747461">
            <w:pPr>
              <w:widowControl w:val="0"/>
              <w:spacing w:after="120"/>
              <w:jc w:val="center"/>
              <w:rPr>
                <w:rFonts w:ascii="GHEA Grapalat" w:hAnsi="GHEA Grapalat"/>
                <w:sz w:val="20"/>
              </w:rPr>
            </w:pPr>
            <w:r>
              <w:rPr>
                <w:rFonts w:ascii="GHEA Grapalat" w:hAnsi="GHEA Grapalat"/>
                <w:sz w:val="20"/>
              </w:rPr>
              <w:t>7</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71351540/718</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Default="00706788" w:rsidP="00747461">
            <w:pPr>
              <w:jc w:val="center"/>
              <w:rPr>
                <w:rFonts w:ascii="GHEA Grapalat" w:hAnsi="GHEA Grapalat" w:cs="Calibri"/>
                <w:sz w:val="16"/>
                <w:szCs w:val="16"/>
              </w:rPr>
            </w:pPr>
            <w:r w:rsidRPr="00706788">
              <w:rPr>
                <w:rFonts w:ascii="GHEA Grapalat" w:hAnsi="GHEA Grapalat" w:cs="Calibri"/>
                <w:sz w:val="16"/>
                <w:szCs w:val="16"/>
              </w:rPr>
              <w:t>Объединенный двор зданий Ширака 2 и Араратяна 64, 66</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w:t>
            </w:r>
            <w:r w:rsidRPr="005160AB">
              <w:rPr>
                <w:rFonts w:ascii="GHEA Grapalat" w:hAnsi="GHEA Grapalat"/>
                <w:sz w:val="20"/>
              </w:rPr>
              <w:lastRenderedPageBreak/>
              <w:t>параллельно со строительными работами.</w:t>
            </w:r>
          </w:p>
        </w:tc>
      </w:tr>
      <w:tr w:rsidR="00747461"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47461" w:rsidRPr="0088112E" w:rsidRDefault="00747461" w:rsidP="00747461">
            <w:pPr>
              <w:widowControl w:val="0"/>
              <w:spacing w:after="120"/>
              <w:jc w:val="center"/>
              <w:rPr>
                <w:rFonts w:ascii="GHEA Grapalat" w:hAnsi="GHEA Grapalat"/>
                <w:sz w:val="20"/>
              </w:rPr>
            </w:pPr>
            <w:r>
              <w:rPr>
                <w:rFonts w:ascii="GHEA Grapalat" w:hAnsi="GHEA Grapalat"/>
                <w:sz w:val="20"/>
              </w:rPr>
              <w:lastRenderedPageBreak/>
              <w:t>8</w:t>
            </w:r>
          </w:p>
        </w:tc>
        <w:tc>
          <w:tcPr>
            <w:tcW w:w="1846" w:type="dxa"/>
            <w:tcBorders>
              <w:top w:val="single" w:sz="4" w:space="0" w:color="auto"/>
              <w:left w:val="single" w:sz="4" w:space="0" w:color="auto"/>
              <w:bottom w:val="single" w:sz="4" w:space="0" w:color="auto"/>
              <w:right w:val="single" w:sz="4" w:space="0" w:color="auto"/>
            </w:tcBorders>
            <w:vAlign w:val="center"/>
          </w:tcPr>
          <w:p w:rsidR="00747461" w:rsidRDefault="00747461" w:rsidP="00747461">
            <w:pPr>
              <w:jc w:val="center"/>
              <w:rPr>
                <w:rFonts w:ascii="GHEA Grapalat" w:hAnsi="GHEA Grapalat" w:cs="Calibri"/>
                <w:color w:val="000000"/>
                <w:sz w:val="20"/>
                <w:szCs w:val="20"/>
              </w:rPr>
            </w:pPr>
            <w:r>
              <w:rPr>
                <w:rFonts w:ascii="GHEA Grapalat" w:hAnsi="GHEA Grapalat" w:cs="Calibri"/>
                <w:color w:val="000000"/>
                <w:sz w:val="20"/>
                <w:szCs w:val="20"/>
              </w:rPr>
              <w:t>71351540/719</w:t>
            </w:r>
          </w:p>
        </w:tc>
        <w:tc>
          <w:tcPr>
            <w:tcW w:w="4901" w:type="dxa"/>
            <w:vMerge/>
            <w:tcBorders>
              <w:left w:val="single" w:sz="4" w:space="0" w:color="auto"/>
              <w:right w:val="single" w:sz="4" w:space="0" w:color="auto"/>
            </w:tcBorders>
          </w:tcPr>
          <w:p w:rsidR="00747461" w:rsidRDefault="00747461" w:rsidP="007474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47461" w:rsidRPr="00E40AC8" w:rsidRDefault="00747461" w:rsidP="007474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47461" w:rsidRPr="004433CB" w:rsidRDefault="00706788" w:rsidP="00747461">
            <w:pPr>
              <w:jc w:val="center"/>
              <w:rPr>
                <w:rFonts w:ascii="GHEA Grapalat" w:hAnsi="GHEA Grapalat" w:cs="Calibri"/>
                <w:sz w:val="16"/>
                <w:szCs w:val="16"/>
                <w:lang w:val="hy-AM"/>
              </w:rPr>
            </w:pPr>
            <w:r w:rsidRPr="00706788">
              <w:rPr>
                <w:rFonts w:ascii="GHEA Grapalat" w:hAnsi="GHEA Grapalat" w:cs="Calibri"/>
                <w:sz w:val="16"/>
                <w:szCs w:val="16"/>
              </w:rPr>
              <w:t>Объединенный двор зданий</w:t>
            </w:r>
            <w:r w:rsidR="004433CB">
              <w:rPr>
                <w:rFonts w:ascii="GHEA Grapalat" w:hAnsi="GHEA Grapalat" w:cs="Calibri"/>
                <w:sz w:val="16"/>
                <w:szCs w:val="16"/>
                <w:lang w:val="hy-AM"/>
              </w:rPr>
              <w:t xml:space="preserve"> </w:t>
            </w:r>
            <w:r w:rsidR="004433CB" w:rsidRPr="004433CB">
              <w:rPr>
                <w:rFonts w:ascii="GHEA Grapalat" w:hAnsi="GHEA Grapalat" w:cs="Calibri"/>
                <w:sz w:val="16"/>
                <w:szCs w:val="16"/>
                <w:lang w:val="hy-AM"/>
              </w:rPr>
              <w:t>51 дома 9 Мая и 8/1 Чехова</w:t>
            </w:r>
          </w:p>
        </w:tc>
        <w:tc>
          <w:tcPr>
            <w:tcW w:w="2150" w:type="dxa"/>
            <w:tcBorders>
              <w:top w:val="single" w:sz="4" w:space="0" w:color="auto"/>
              <w:left w:val="single" w:sz="4" w:space="0" w:color="auto"/>
              <w:bottom w:val="single" w:sz="4" w:space="0" w:color="auto"/>
              <w:right w:val="single" w:sz="4" w:space="0" w:color="auto"/>
            </w:tcBorders>
            <w:vAlign w:val="center"/>
          </w:tcPr>
          <w:p w:rsidR="00747461" w:rsidRPr="005160AB" w:rsidRDefault="00747461" w:rsidP="00747461">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D0E33"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0E33" w:rsidRPr="0088112E" w:rsidRDefault="00DD0E33" w:rsidP="00DD0E33">
            <w:pPr>
              <w:widowControl w:val="0"/>
              <w:spacing w:after="120"/>
              <w:jc w:val="center"/>
              <w:rPr>
                <w:rFonts w:ascii="GHEA Grapalat" w:hAnsi="GHEA Grapalat"/>
                <w:sz w:val="20"/>
              </w:rPr>
            </w:pPr>
            <w:r>
              <w:rPr>
                <w:rFonts w:ascii="GHEA Grapalat" w:hAnsi="GHEA Grapalat"/>
                <w:sz w:val="20"/>
              </w:rPr>
              <w:t>9</w:t>
            </w:r>
          </w:p>
        </w:tc>
        <w:tc>
          <w:tcPr>
            <w:tcW w:w="1846" w:type="dxa"/>
            <w:tcBorders>
              <w:top w:val="single" w:sz="4" w:space="0" w:color="auto"/>
              <w:left w:val="single" w:sz="4" w:space="0" w:color="auto"/>
              <w:bottom w:val="single" w:sz="4" w:space="0" w:color="auto"/>
              <w:right w:val="single" w:sz="4" w:space="0" w:color="auto"/>
            </w:tcBorders>
            <w:vAlign w:val="center"/>
          </w:tcPr>
          <w:p w:rsidR="00DD0E33" w:rsidRDefault="00DD0E33" w:rsidP="00DD0E33">
            <w:pPr>
              <w:jc w:val="center"/>
              <w:rPr>
                <w:rFonts w:ascii="GHEA Grapalat" w:hAnsi="GHEA Grapalat" w:cs="Calibri"/>
                <w:color w:val="000000"/>
                <w:sz w:val="20"/>
                <w:szCs w:val="20"/>
              </w:rPr>
            </w:pPr>
            <w:r>
              <w:rPr>
                <w:rFonts w:ascii="GHEA Grapalat" w:hAnsi="GHEA Grapalat" w:cs="Calibri"/>
                <w:color w:val="000000"/>
                <w:sz w:val="20"/>
                <w:szCs w:val="20"/>
              </w:rPr>
              <w:t>71351540/720</w:t>
            </w:r>
          </w:p>
        </w:tc>
        <w:tc>
          <w:tcPr>
            <w:tcW w:w="4901" w:type="dxa"/>
            <w:vMerge/>
            <w:tcBorders>
              <w:left w:val="single" w:sz="4" w:space="0" w:color="auto"/>
              <w:right w:val="single" w:sz="4" w:space="0" w:color="auto"/>
            </w:tcBorders>
          </w:tcPr>
          <w:p w:rsidR="00DD0E33" w:rsidRDefault="00DD0E33" w:rsidP="00DD0E3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D0E33" w:rsidRPr="004433CB" w:rsidRDefault="00C82730" w:rsidP="00C82730">
            <w:pPr>
              <w:jc w:val="center"/>
              <w:rPr>
                <w:rFonts w:ascii="GHEA Grapalat" w:hAnsi="GHEA Grapalat" w:cs="Calibri"/>
                <w:sz w:val="16"/>
                <w:szCs w:val="16"/>
                <w:lang w:val="hy-AM"/>
              </w:rPr>
            </w:pPr>
            <w:r w:rsidRPr="00706788">
              <w:rPr>
                <w:rFonts w:ascii="GHEA Grapalat" w:hAnsi="GHEA Grapalat" w:cs="Calibri"/>
                <w:sz w:val="16"/>
                <w:szCs w:val="16"/>
              </w:rPr>
              <w:t xml:space="preserve">Объединенный двор </w:t>
            </w:r>
            <w:r w:rsidRPr="00DD0E33">
              <w:rPr>
                <w:rFonts w:ascii="GHEA Grapalat" w:hAnsi="GHEA Grapalat" w:cs="Calibri"/>
                <w:sz w:val="16"/>
                <w:szCs w:val="16"/>
              </w:rPr>
              <w:t xml:space="preserve">домов </w:t>
            </w:r>
            <w:r w:rsidRPr="00C82730">
              <w:rPr>
                <w:rFonts w:ascii="GHEA Grapalat" w:hAnsi="GHEA Grapalat" w:cs="Calibri"/>
                <w:sz w:val="16"/>
                <w:szCs w:val="16"/>
              </w:rPr>
              <w:t>Майси 9 49 и Чехова 6</w:t>
            </w:r>
          </w:p>
        </w:tc>
        <w:tc>
          <w:tcPr>
            <w:tcW w:w="2150" w:type="dxa"/>
            <w:tcBorders>
              <w:top w:val="single" w:sz="4" w:space="0" w:color="auto"/>
              <w:left w:val="single" w:sz="4" w:space="0" w:color="auto"/>
              <w:bottom w:val="single" w:sz="4" w:space="0" w:color="auto"/>
              <w:right w:val="single" w:sz="4" w:space="0" w:color="auto"/>
            </w:tcBorders>
            <w:vAlign w:val="center"/>
          </w:tcPr>
          <w:p w:rsidR="00DD0E33" w:rsidRPr="005160AB" w:rsidRDefault="00DD0E33" w:rsidP="00DD0E33">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w:t>
            </w:r>
            <w:r w:rsidRPr="005160AB">
              <w:rPr>
                <w:rFonts w:ascii="GHEA Grapalat" w:hAnsi="GHEA Grapalat"/>
                <w:sz w:val="20"/>
              </w:rPr>
              <w:lastRenderedPageBreak/>
              <w:t>работами.</w:t>
            </w:r>
          </w:p>
        </w:tc>
      </w:tr>
      <w:tr w:rsidR="00DD0E33"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0E33" w:rsidRPr="0088112E" w:rsidRDefault="00DD0E33" w:rsidP="00DD0E33">
            <w:pPr>
              <w:widowControl w:val="0"/>
              <w:spacing w:after="120"/>
              <w:jc w:val="center"/>
              <w:rPr>
                <w:rFonts w:ascii="GHEA Grapalat" w:hAnsi="GHEA Grapalat"/>
                <w:sz w:val="20"/>
              </w:rPr>
            </w:pPr>
            <w:r>
              <w:rPr>
                <w:rFonts w:ascii="GHEA Grapalat" w:hAnsi="GHEA Grapalat"/>
                <w:sz w:val="20"/>
              </w:rPr>
              <w:lastRenderedPageBreak/>
              <w:t>10</w:t>
            </w:r>
          </w:p>
        </w:tc>
        <w:tc>
          <w:tcPr>
            <w:tcW w:w="1846" w:type="dxa"/>
            <w:tcBorders>
              <w:top w:val="single" w:sz="4" w:space="0" w:color="auto"/>
              <w:left w:val="single" w:sz="4" w:space="0" w:color="auto"/>
              <w:bottom w:val="single" w:sz="4" w:space="0" w:color="auto"/>
              <w:right w:val="single" w:sz="4" w:space="0" w:color="auto"/>
            </w:tcBorders>
            <w:vAlign w:val="center"/>
          </w:tcPr>
          <w:p w:rsidR="00DD0E33" w:rsidRDefault="00DD0E33" w:rsidP="00DD0E33">
            <w:pPr>
              <w:jc w:val="center"/>
              <w:rPr>
                <w:rFonts w:ascii="GHEA Grapalat" w:hAnsi="GHEA Grapalat" w:cs="Calibri"/>
                <w:color w:val="000000"/>
                <w:sz w:val="20"/>
                <w:szCs w:val="20"/>
              </w:rPr>
            </w:pPr>
            <w:r>
              <w:rPr>
                <w:rFonts w:ascii="GHEA Grapalat" w:hAnsi="GHEA Grapalat" w:cs="Calibri"/>
                <w:color w:val="000000"/>
                <w:sz w:val="20"/>
                <w:szCs w:val="20"/>
              </w:rPr>
              <w:t>71351540/721</w:t>
            </w:r>
          </w:p>
        </w:tc>
        <w:tc>
          <w:tcPr>
            <w:tcW w:w="4901" w:type="dxa"/>
            <w:vMerge/>
            <w:tcBorders>
              <w:left w:val="single" w:sz="4" w:space="0" w:color="auto"/>
              <w:right w:val="single" w:sz="4" w:space="0" w:color="auto"/>
            </w:tcBorders>
          </w:tcPr>
          <w:p w:rsidR="00DD0E33" w:rsidRDefault="00DD0E33" w:rsidP="00DD0E3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D0E33" w:rsidRDefault="00C82730" w:rsidP="00DD0E33">
            <w:pPr>
              <w:jc w:val="center"/>
              <w:rPr>
                <w:rFonts w:ascii="GHEA Grapalat" w:hAnsi="GHEA Grapalat" w:cs="Calibri"/>
                <w:sz w:val="16"/>
                <w:szCs w:val="16"/>
              </w:rPr>
            </w:pPr>
            <w:r w:rsidRPr="00706788">
              <w:rPr>
                <w:rFonts w:ascii="GHEA Grapalat" w:hAnsi="GHEA Grapalat" w:cs="Calibri"/>
                <w:sz w:val="16"/>
                <w:szCs w:val="16"/>
              </w:rPr>
              <w:t xml:space="preserve">Объединенный двор </w:t>
            </w:r>
            <w:r w:rsidRPr="00DD0E33">
              <w:rPr>
                <w:rFonts w:ascii="GHEA Grapalat" w:hAnsi="GHEA Grapalat" w:cs="Calibri"/>
                <w:sz w:val="16"/>
                <w:szCs w:val="16"/>
              </w:rPr>
              <w:t>домов 24, 24/2, 24/3 м. Шарури</w:t>
            </w:r>
          </w:p>
        </w:tc>
        <w:tc>
          <w:tcPr>
            <w:tcW w:w="2150" w:type="dxa"/>
            <w:tcBorders>
              <w:top w:val="single" w:sz="4" w:space="0" w:color="auto"/>
              <w:left w:val="single" w:sz="4" w:space="0" w:color="auto"/>
              <w:bottom w:val="single" w:sz="4" w:space="0" w:color="auto"/>
              <w:right w:val="single" w:sz="4" w:space="0" w:color="auto"/>
            </w:tcBorders>
            <w:vAlign w:val="center"/>
          </w:tcPr>
          <w:p w:rsidR="00DD0E33" w:rsidRPr="005160AB" w:rsidRDefault="00DD0E33" w:rsidP="00DD0E33">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D0E33"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0E33" w:rsidRPr="0088112E" w:rsidRDefault="00DD0E33" w:rsidP="00DD0E33">
            <w:pPr>
              <w:widowControl w:val="0"/>
              <w:spacing w:after="120"/>
              <w:jc w:val="center"/>
              <w:rPr>
                <w:rFonts w:ascii="GHEA Grapalat" w:hAnsi="GHEA Grapalat"/>
                <w:sz w:val="20"/>
              </w:rPr>
            </w:pPr>
            <w:r>
              <w:rPr>
                <w:rFonts w:ascii="GHEA Grapalat" w:hAnsi="GHEA Grapalat"/>
                <w:sz w:val="20"/>
              </w:rPr>
              <w:t>11</w:t>
            </w:r>
          </w:p>
        </w:tc>
        <w:tc>
          <w:tcPr>
            <w:tcW w:w="1846" w:type="dxa"/>
            <w:tcBorders>
              <w:top w:val="single" w:sz="4" w:space="0" w:color="auto"/>
              <w:left w:val="single" w:sz="4" w:space="0" w:color="auto"/>
              <w:bottom w:val="single" w:sz="4" w:space="0" w:color="auto"/>
              <w:right w:val="single" w:sz="4" w:space="0" w:color="auto"/>
            </w:tcBorders>
            <w:vAlign w:val="center"/>
          </w:tcPr>
          <w:p w:rsidR="00DD0E33" w:rsidRDefault="00DD0E33" w:rsidP="00DD0E33">
            <w:pPr>
              <w:jc w:val="center"/>
              <w:rPr>
                <w:rFonts w:ascii="GHEA Grapalat" w:hAnsi="GHEA Grapalat" w:cs="Calibri"/>
                <w:color w:val="000000"/>
                <w:sz w:val="20"/>
                <w:szCs w:val="20"/>
              </w:rPr>
            </w:pPr>
            <w:r>
              <w:rPr>
                <w:rFonts w:ascii="GHEA Grapalat" w:hAnsi="GHEA Grapalat" w:cs="Calibri"/>
                <w:color w:val="000000"/>
                <w:sz w:val="20"/>
                <w:szCs w:val="20"/>
              </w:rPr>
              <w:t>71351540/722</w:t>
            </w:r>
          </w:p>
        </w:tc>
        <w:tc>
          <w:tcPr>
            <w:tcW w:w="4901" w:type="dxa"/>
            <w:vMerge/>
            <w:tcBorders>
              <w:left w:val="single" w:sz="4" w:space="0" w:color="auto"/>
              <w:right w:val="single" w:sz="4" w:space="0" w:color="auto"/>
            </w:tcBorders>
          </w:tcPr>
          <w:p w:rsidR="00DD0E33" w:rsidRDefault="00DD0E33" w:rsidP="00DD0E3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D0E33" w:rsidRDefault="001607D2" w:rsidP="001607D2">
            <w:pPr>
              <w:jc w:val="center"/>
              <w:rPr>
                <w:rFonts w:ascii="GHEA Grapalat" w:hAnsi="GHEA Grapalat" w:cs="Calibri"/>
                <w:sz w:val="16"/>
                <w:szCs w:val="16"/>
              </w:rPr>
            </w:pPr>
            <w:r w:rsidRPr="00706788">
              <w:rPr>
                <w:rFonts w:ascii="GHEA Grapalat" w:hAnsi="GHEA Grapalat" w:cs="Calibri"/>
                <w:sz w:val="16"/>
                <w:szCs w:val="16"/>
              </w:rPr>
              <w:t xml:space="preserve">Объединенный двор </w:t>
            </w:r>
            <w:r w:rsidRPr="00DD0E33">
              <w:rPr>
                <w:rFonts w:ascii="GHEA Grapalat" w:hAnsi="GHEA Grapalat" w:cs="Calibri"/>
                <w:sz w:val="16"/>
                <w:szCs w:val="16"/>
              </w:rPr>
              <w:t xml:space="preserve">домов </w:t>
            </w:r>
            <w:r w:rsidRPr="001607D2">
              <w:rPr>
                <w:rFonts w:ascii="GHEA Grapalat" w:hAnsi="GHEA Grapalat" w:cs="Calibri"/>
                <w:sz w:val="16"/>
                <w:szCs w:val="16"/>
              </w:rPr>
              <w:t>Аршакуняц 50, 50/1</w:t>
            </w:r>
          </w:p>
        </w:tc>
        <w:tc>
          <w:tcPr>
            <w:tcW w:w="2150" w:type="dxa"/>
            <w:tcBorders>
              <w:top w:val="single" w:sz="4" w:space="0" w:color="auto"/>
              <w:left w:val="single" w:sz="4" w:space="0" w:color="auto"/>
              <w:bottom w:val="single" w:sz="4" w:space="0" w:color="auto"/>
              <w:right w:val="single" w:sz="4" w:space="0" w:color="auto"/>
            </w:tcBorders>
            <w:vAlign w:val="center"/>
          </w:tcPr>
          <w:p w:rsidR="00DD0E33" w:rsidRPr="005160AB" w:rsidRDefault="00DD0E33" w:rsidP="00DD0E33">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D0E33"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0E33" w:rsidRPr="00747461" w:rsidRDefault="00DD0E33" w:rsidP="00DD0E33">
            <w:pPr>
              <w:widowControl w:val="0"/>
              <w:spacing w:after="120"/>
              <w:jc w:val="center"/>
              <w:rPr>
                <w:rFonts w:ascii="GHEA Grapalat" w:hAnsi="GHEA Grapalat"/>
                <w:sz w:val="20"/>
                <w:lang w:val="hy-AM"/>
              </w:rPr>
            </w:pPr>
            <w:r>
              <w:rPr>
                <w:rFonts w:ascii="GHEA Grapalat" w:hAnsi="GHEA Grapalat"/>
                <w:sz w:val="20"/>
                <w:lang w:val="hy-AM"/>
              </w:rPr>
              <w:lastRenderedPageBreak/>
              <w:t>12</w:t>
            </w:r>
          </w:p>
        </w:tc>
        <w:tc>
          <w:tcPr>
            <w:tcW w:w="1846" w:type="dxa"/>
            <w:tcBorders>
              <w:top w:val="single" w:sz="4" w:space="0" w:color="auto"/>
              <w:left w:val="single" w:sz="4" w:space="0" w:color="auto"/>
              <w:bottom w:val="single" w:sz="4" w:space="0" w:color="auto"/>
              <w:right w:val="single" w:sz="4" w:space="0" w:color="auto"/>
            </w:tcBorders>
            <w:vAlign w:val="center"/>
          </w:tcPr>
          <w:p w:rsidR="00DD0E33" w:rsidRDefault="00DD0E33" w:rsidP="00DD0E33">
            <w:pPr>
              <w:jc w:val="center"/>
              <w:rPr>
                <w:rFonts w:ascii="GHEA Grapalat" w:hAnsi="GHEA Grapalat" w:cs="Calibri"/>
                <w:color w:val="000000"/>
                <w:sz w:val="20"/>
                <w:szCs w:val="20"/>
              </w:rPr>
            </w:pPr>
            <w:r>
              <w:rPr>
                <w:rFonts w:ascii="GHEA Grapalat" w:hAnsi="GHEA Grapalat" w:cs="Calibri"/>
                <w:color w:val="000000"/>
                <w:sz w:val="20"/>
                <w:szCs w:val="20"/>
              </w:rPr>
              <w:t>71351540/723</w:t>
            </w:r>
          </w:p>
        </w:tc>
        <w:tc>
          <w:tcPr>
            <w:tcW w:w="4901" w:type="dxa"/>
            <w:vMerge/>
            <w:tcBorders>
              <w:left w:val="single" w:sz="4" w:space="0" w:color="auto"/>
              <w:right w:val="single" w:sz="4" w:space="0" w:color="auto"/>
            </w:tcBorders>
          </w:tcPr>
          <w:p w:rsidR="00DD0E33" w:rsidRDefault="00DD0E33" w:rsidP="00DD0E3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D0E33" w:rsidRDefault="00507195" w:rsidP="00507195">
            <w:pPr>
              <w:jc w:val="center"/>
              <w:rPr>
                <w:rFonts w:ascii="GHEA Grapalat" w:hAnsi="GHEA Grapalat" w:cs="Calibri"/>
                <w:sz w:val="16"/>
                <w:szCs w:val="16"/>
              </w:rPr>
            </w:pPr>
            <w:r w:rsidRPr="00507195">
              <w:rPr>
                <w:rFonts w:ascii="GHEA Grapalat" w:hAnsi="GHEA Grapalat" w:cs="Calibri"/>
                <w:sz w:val="16"/>
                <w:szCs w:val="16"/>
              </w:rPr>
              <w:t>Н.. Шенгавит 11, 39, 35 прилегающая территория</w:t>
            </w:r>
          </w:p>
        </w:tc>
        <w:tc>
          <w:tcPr>
            <w:tcW w:w="2150" w:type="dxa"/>
            <w:tcBorders>
              <w:top w:val="single" w:sz="4" w:space="0" w:color="auto"/>
              <w:left w:val="single" w:sz="4" w:space="0" w:color="auto"/>
              <w:bottom w:val="single" w:sz="4" w:space="0" w:color="auto"/>
              <w:right w:val="single" w:sz="4" w:space="0" w:color="auto"/>
            </w:tcBorders>
            <w:vAlign w:val="center"/>
          </w:tcPr>
          <w:p w:rsidR="00DD0E33" w:rsidRPr="005160AB" w:rsidRDefault="00DD0E33" w:rsidP="00DD0E33">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D0E33"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0E33" w:rsidRPr="00747461" w:rsidRDefault="00DD0E33" w:rsidP="00DD0E33">
            <w:pPr>
              <w:widowControl w:val="0"/>
              <w:spacing w:after="120"/>
              <w:jc w:val="center"/>
              <w:rPr>
                <w:rFonts w:ascii="GHEA Grapalat" w:hAnsi="GHEA Grapalat"/>
                <w:sz w:val="20"/>
                <w:lang w:val="hy-AM"/>
              </w:rPr>
            </w:pPr>
            <w:r>
              <w:rPr>
                <w:rFonts w:ascii="GHEA Grapalat" w:hAnsi="GHEA Grapalat"/>
                <w:sz w:val="20"/>
                <w:lang w:val="hy-AM"/>
              </w:rPr>
              <w:lastRenderedPageBreak/>
              <w:t>13</w:t>
            </w:r>
          </w:p>
        </w:tc>
        <w:tc>
          <w:tcPr>
            <w:tcW w:w="1846" w:type="dxa"/>
            <w:tcBorders>
              <w:top w:val="single" w:sz="4" w:space="0" w:color="auto"/>
              <w:left w:val="single" w:sz="4" w:space="0" w:color="auto"/>
              <w:bottom w:val="single" w:sz="4" w:space="0" w:color="auto"/>
              <w:right w:val="single" w:sz="4" w:space="0" w:color="auto"/>
            </w:tcBorders>
            <w:vAlign w:val="center"/>
          </w:tcPr>
          <w:p w:rsidR="00DD0E33" w:rsidRDefault="00DD0E33" w:rsidP="00DD0E33">
            <w:pPr>
              <w:jc w:val="center"/>
              <w:rPr>
                <w:rFonts w:ascii="GHEA Grapalat" w:hAnsi="GHEA Grapalat" w:cs="Calibri"/>
                <w:color w:val="000000"/>
                <w:sz w:val="20"/>
                <w:szCs w:val="20"/>
              </w:rPr>
            </w:pPr>
            <w:r>
              <w:rPr>
                <w:rFonts w:ascii="GHEA Grapalat" w:hAnsi="GHEA Grapalat" w:cs="Calibri"/>
                <w:color w:val="000000"/>
                <w:sz w:val="20"/>
                <w:szCs w:val="20"/>
              </w:rPr>
              <w:t>71351540/724</w:t>
            </w:r>
          </w:p>
        </w:tc>
        <w:tc>
          <w:tcPr>
            <w:tcW w:w="4901" w:type="dxa"/>
            <w:vMerge/>
            <w:tcBorders>
              <w:left w:val="single" w:sz="4" w:space="0" w:color="auto"/>
              <w:right w:val="single" w:sz="4" w:space="0" w:color="auto"/>
            </w:tcBorders>
          </w:tcPr>
          <w:p w:rsidR="00DD0E33" w:rsidRDefault="00DD0E33" w:rsidP="00DD0E3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D0E33" w:rsidRDefault="00721398" w:rsidP="00721398">
            <w:pPr>
              <w:jc w:val="center"/>
              <w:rPr>
                <w:rFonts w:ascii="GHEA Grapalat" w:hAnsi="GHEA Grapalat" w:cs="Calibri"/>
                <w:sz w:val="16"/>
                <w:szCs w:val="16"/>
              </w:rPr>
            </w:pPr>
            <w:r>
              <w:rPr>
                <w:rFonts w:ascii="GHEA Grapalat" w:hAnsi="GHEA Grapalat" w:cs="Calibri"/>
                <w:sz w:val="16"/>
                <w:szCs w:val="16"/>
              </w:rPr>
              <w:t xml:space="preserve">Двор дома </w:t>
            </w:r>
            <w:r w:rsidR="00507195" w:rsidRPr="00507195">
              <w:rPr>
                <w:rFonts w:ascii="GHEA Grapalat" w:hAnsi="GHEA Grapalat" w:cs="Calibri"/>
                <w:sz w:val="16"/>
                <w:szCs w:val="16"/>
              </w:rPr>
              <w:t>Аршакуняц 135 Д</w:t>
            </w:r>
          </w:p>
        </w:tc>
        <w:tc>
          <w:tcPr>
            <w:tcW w:w="2150" w:type="dxa"/>
            <w:tcBorders>
              <w:top w:val="single" w:sz="4" w:space="0" w:color="auto"/>
              <w:left w:val="single" w:sz="4" w:space="0" w:color="auto"/>
              <w:bottom w:val="single" w:sz="4" w:space="0" w:color="auto"/>
              <w:right w:val="single" w:sz="4" w:space="0" w:color="auto"/>
            </w:tcBorders>
            <w:vAlign w:val="center"/>
          </w:tcPr>
          <w:p w:rsidR="00DD0E33" w:rsidRPr="005160AB" w:rsidRDefault="00DD0E33" w:rsidP="00DD0E33">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DD0E33"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0E33" w:rsidRPr="00747461" w:rsidRDefault="00DD0E33" w:rsidP="00DD0E33">
            <w:pPr>
              <w:widowControl w:val="0"/>
              <w:spacing w:after="120"/>
              <w:jc w:val="center"/>
              <w:rPr>
                <w:rFonts w:ascii="GHEA Grapalat" w:hAnsi="GHEA Grapalat"/>
                <w:sz w:val="20"/>
                <w:lang w:val="hy-AM"/>
              </w:rPr>
            </w:pPr>
            <w:r>
              <w:rPr>
                <w:rFonts w:ascii="GHEA Grapalat" w:hAnsi="GHEA Grapalat"/>
                <w:sz w:val="20"/>
                <w:lang w:val="hy-AM"/>
              </w:rPr>
              <w:t>14</w:t>
            </w:r>
          </w:p>
        </w:tc>
        <w:tc>
          <w:tcPr>
            <w:tcW w:w="1846" w:type="dxa"/>
            <w:tcBorders>
              <w:top w:val="single" w:sz="4" w:space="0" w:color="auto"/>
              <w:left w:val="single" w:sz="4" w:space="0" w:color="auto"/>
              <w:bottom w:val="single" w:sz="4" w:space="0" w:color="auto"/>
              <w:right w:val="single" w:sz="4" w:space="0" w:color="auto"/>
            </w:tcBorders>
            <w:vAlign w:val="center"/>
          </w:tcPr>
          <w:p w:rsidR="00DD0E33" w:rsidRDefault="00DD0E33" w:rsidP="00DD0E33">
            <w:pPr>
              <w:jc w:val="center"/>
              <w:rPr>
                <w:rFonts w:ascii="GHEA Grapalat" w:hAnsi="GHEA Grapalat" w:cs="Calibri"/>
                <w:color w:val="000000"/>
                <w:sz w:val="20"/>
                <w:szCs w:val="20"/>
              </w:rPr>
            </w:pPr>
            <w:r>
              <w:rPr>
                <w:rFonts w:ascii="GHEA Grapalat" w:hAnsi="GHEA Grapalat" w:cs="Calibri"/>
                <w:color w:val="000000"/>
                <w:sz w:val="20"/>
                <w:szCs w:val="20"/>
              </w:rPr>
              <w:t>71351540/725</w:t>
            </w:r>
          </w:p>
        </w:tc>
        <w:tc>
          <w:tcPr>
            <w:tcW w:w="4901" w:type="dxa"/>
            <w:vMerge/>
            <w:tcBorders>
              <w:left w:val="single" w:sz="4" w:space="0" w:color="auto"/>
              <w:right w:val="single" w:sz="4" w:space="0" w:color="auto"/>
            </w:tcBorders>
          </w:tcPr>
          <w:p w:rsidR="00DD0E33" w:rsidRDefault="00DD0E33" w:rsidP="00DD0E33">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D0E33" w:rsidRPr="00E40AC8" w:rsidRDefault="00DD0E33" w:rsidP="00DD0E3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D0E33" w:rsidRDefault="00721398" w:rsidP="00DD0E33">
            <w:pPr>
              <w:jc w:val="center"/>
              <w:rPr>
                <w:rFonts w:ascii="GHEA Grapalat" w:hAnsi="GHEA Grapalat" w:cs="Calibri"/>
                <w:sz w:val="16"/>
                <w:szCs w:val="16"/>
              </w:rPr>
            </w:pPr>
            <w:r>
              <w:rPr>
                <w:rFonts w:ascii="GHEA Grapalat" w:hAnsi="GHEA Grapalat" w:cs="Calibri"/>
                <w:sz w:val="16"/>
                <w:szCs w:val="16"/>
              </w:rPr>
              <w:t xml:space="preserve">Двор дома </w:t>
            </w:r>
            <w:r w:rsidRPr="00721398">
              <w:rPr>
                <w:rFonts w:ascii="GHEA Grapalat" w:hAnsi="GHEA Grapalat" w:cs="Calibri"/>
                <w:sz w:val="16"/>
                <w:szCs w:val="16"/>
              </w:rPr>
              <w:t>Багратуняц 43</w:t>
            </w:r>
          </w:p>
        </w:tc>
        <w:tc>
          <w:tcPr>
            <w:tcW w:w="2150" w:type="dxa"/>
            <w:tcBorders>
              <w:top w:val="single" w:sz="4" w:space="0" w:color="auto"/>
              <w:left w:val="single" w:sz="4" w:space="0" w:color="auto"/>
              <w:bottom w:val="single" w:sz="4" w:space="0" w:color="auto"/>
              <w:right w:val="single" w:sz="4" w:space="0" w:color="auto"/>
            </w:tcBorders>
            <w:vAlign w:val="center"/>
          </w:tcPr>
          <w:p w:rsidR="00DD0E33" w:rsidRPr="005160AB" w:rsidRDefault="00DD0E33" w:rsidP="00DD0E33">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w:t>
            </w:r>
            <w:r w:rsidRPr="005160AB">
              <w:rPr>
                <w:rFonts w:ascii="GHEA Grapalat" w:hAnsi="GHEA Grapalat"/>
                <w:sz w:val="20"/>
              </w:rPr>
              <w:lastRenderedPageBreak/>
              <w:t>-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21398"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21398" w:rsidRPr="00747461" w:rsidRDefault="00721398" w:rsidP="00721398">
            <w:pPr>
              <w:widowControl w:val="0"/>
              <w:spacing w:after="120"/>
              <w:jc w:val="center"/>
              <w:rPr>
                <w:rFonts w:ascii="GHEA Grapalat" w:hAnsi="GHEA Grapalat"/>
                <w:sz w:val="20"/>
                <w:lang w:val="hy-AM"/>
              </w:rPr>
            </w:pPr>
            <w:r>
              <w:rPr>
                <w:rFonts w:ascii="GHEA Grapalat" w:hAnsi="GHEA Grapalat"/>
                <w:sz w:val="20"/>
                <w:lang w:val="hy-AM"/>
              </w:rPr>
              <w:lastRenderedPageBreak/>
              <w:t>15</w:t>
            </w:r>
          </w:p>
        </w:tc>
        <w:tc>
          <w:tcPr>
            <w:tcW w:w="1846" w:type="dxa"/>
            <w:tcBorders>
              <w:top w:val="single" w:sz="4" w:space="0" w:color="auto"/>
              <w:left w:val="single" w:sz="4" w:space="0" w:color="auto"/>
              <w:bottom w:val="single" w:sz="4" w:space="0" w:color="auto"/>
              <w:right w:val="single" w:sz="4" w:space="0" w:color="auto"/>
            </w:tcBorders>
            <w:vAlign w:val="center"/>
          </w:tcPr>
          <w:p w:rsidR="00721398" w:rsidRDefault="00721398" w:rsidP="00721398">
            <w:pPr>
              <w:jc w:val="center"/>
              <w:rPr>
                <w:rFonts w:ascii="GHEA Grapalat" w:hAnsi="GHEA Grapalat" w:cs="Calibri"/>
                <w:color w:val="000000"/>
                <w:sz w:val="20"/>
                <w:szCs w:val="20"/>
              </w:rPr>
            </w:pPr>
            <w:r>
              <w:rPr>
                <w:rFonts w:ascii="GHEA Grapalat" w:hAnsi="GHEA Grapalat" w:cs="Calibri"/>
                <w:color w:val="000000"/>
                <w:sz w:val="20"/>
                <w:szCs w:val="20"/>
              </w:rPr>
              <w:t>71351540/726</w:t>
            </w:r>
          </w:p>
        </w:tc>
        <w:tc>
          <w:tcPr>
            <w:tcW w:w="4901" w:type="dxa"/>
            <w:vMerge/>
            <w:tcBorders>
              <w:left w:val="single" w:sz="4" w:space="0" w:color="auto"/>
              <w:right w:val="single" w:sz="4" w:space="0" w:color="auto"/>
            </w:tcBorders>
          </w:tcPr>
          <w:p w:rsidR="00721398" w:rsidRDefault="00721398" w:rsidP="0072139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21398" w:rsidRDefault="00A76EA8" w:rsidP="00721398">
            <w:pPr>
              <w:jc w:val="center"/>
              <w:rPr>
                <w:rFonts w:ascii="GHEA Grapalat" w:hAnsi="GHEA Grapalat" w:cs="Calibri"/>
                <w:sz w:val="16"/>
                <w:szCs w:val="16"/>
              </w:rPr>
            </w:pPr>
            <w:r w:rsidRPr="00A76EA8">
              <w:rPr>
                <w:rFonts w:ascii="GHEA Grapalat" w:hAnsi="GHEA Grapalat" w:cs="Calibri"/>
                <w:sz w:val="16"/>
                <w:szCs w:val="16"/>
              </w:rPr>
              <w:t>В. Шенгавит 2-ая ул. 9 дом 144 школьное футбольное поле</w:t>
            </w:r>
          </w:p>
        </w:tc>
        <w:tc>
          <w:tcPr>
            <w:tcW w:w="2150" w:type="dxa"/>
            <w:tcBorders>
              <w:top w:val="single" w:sz="4" w:space="0" w:color="auto"/>
              <w:left w:val="single" w:sz="4" w:space="0" w:color="auto"/>
              <w:bottom w:val="single" w:sz="4" w:space="0" w:color="auto"/>
              <w:right w:val="single" w:sz="4" w:space="0" w:color="auto"/>
            </w:tcBorders>
            <w:vAlign w:val="center"/>
          </w:tcPr>
          <w:p w:rsidR="00721398" w:rsidRPr="005160AB" w:rsidRDefault="00721398" w:rsidP="00721398">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21398"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21398" w:rsidRPr="00747461" w:rsidRDefault="00721398" w:rsidP="00721398">
            <w:pPr>
              <w:widowControl w:val="0"/>
              <w:spacing w:after="120"/>
              <w:jc w:val="center"/>
              <w:rPr>
                <w:rFonts w:ascii="GHEA Grapalat" w:hAnsi="GHEA Grapalat"/>
                <w:sz w:val="20"/>
                <w:lang w:val="hy-AM"/>
              </w:rPr>
            </w:pPr>
            <w:r>
              <w:rPr>
                <w:rFonts w:ascii="GHEA Grapalat" w:hAnsi="GHEA Grapalat"/>
                <w:sz w:val="20"/>
                <w:lang w:val="hy-AM"/>
              </w:rPr>
              <w:t>16</w:t>
            </w:r>
          </w:p>
        </w:tc>
        <w:tc>
          <w:tcPr>
            <w:tcW w:w="1846" w:type="dxa"/>
            <w:tcBorders>
              <w:top w:val="single" w:sz="4" w:space="0" w:color="auto"/>
              <w:left w:val="single" w:sz="4" w:space="0" w:color="auto"/>
              <w:bottom w:val="single" w:sz="4" w:space="0" w:color="auto"/>
              <w:right w:val="single" w:sz="4" w:space="0" w:color="auto"/>
            </w:tcBorders>
            <w:vAlign w:val="center"/>
          </w:tcPr>
          <w:p w:rsidR="00721398" w:rsidRDefault="00721398" w:rsidP="00721398">
            <w:pPr>
              <w:jc w:val="center"/>
              <w:rPr>
                <w:rFonts w:ascii="GHEA Grapalat" w:hAnsi="GHEA Grapalat" w:cs="Calibri"/>
                <w:color w:val="000000"/>
                <w:sz w:val="20"/>
                <w:szCs w:val="20"/>
              </w:rPr>
            </w:pPr>
            <w:r>
              <w:rPr>
                <w:rFonts w:ascii="GHEA Grapalat" w:hAnsi="GHEA Grapalat" w:cs="Calibri"/>
                <w:color w:val="000000"/>
                <w:sz w:val="20"/>
                <w:szCs w:val="20"/>
              </w:rPr>
              <w:t>71351540/727</w:t>
            </w:r>
          </w:p>
        </w:tc>
        <w:tc>
          <w:tcPr>
            <w:tcW w:w="4901" w:type="dxa"/>
            <w:vMerge/>
            <w:tcBorders>
              <w:left w:val="single" w:sz="4" w:space="0" w:color="auto"/>
              <w:right w:val="single" w:sz="4" w:space="0" w:color="auto"/>
            </w:tcBorders>
          </w:tcPr>
          <w:p w:rsidR="00721398" w:rsidRDefault="00721398" w:rsidP="0072139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21398" w:rsidRDefault="00A76EA8" w:rsidP="00721398">
            <w:pPr>
              <w:jc w:val="center"/>
              <w:rPr>
                <w:rFonts w:ascii="GHEA Grapalat" w:hAnsi="GHEA Grapalat" w:cs="Calibri"/>
                <w:sz w:val="16"/>
                <w:szCs w:val="16"/>
              </w:rPr>
            </w:pPr>
            <w:r w:rsidRPr="00A76EA8">
              <w:rPr>
                <w:rFonts w:ascii="GHEA Grapalat" w:hAnsi="GHEA Grapalat" w:cs="Calibri"/>
                <w:sz w:val="16"/>
                <w:szCs w:val="16"/>
              </w:rPr>
              <w:t>Ул. С. Таронци / 11-13/ объединенный двор</w:t>
            </w:r>
          </w:p>
        </w:tc>
        <w:tc>
          <w:tcPr>
            <w:tcW w:w="2150" w:type="dxa"/>
            <w:tcBorders>
              <w:top w:val="single" w:sz="4" w:space="0" w:color="auto"/>
              <w:left w:val="single" w:sz="4" w:space="0" w:color="auto"/>
              <w:bottom w:val="single" w:sz="4" w:space="0" w:color="auto"/>
              <w:right w:val="single" w:sz="4" w:space="0" w:color="auto"/>
            </w:tcBorders>
            <w:vAlign w:val="center"/>
          </w:tcPr>
          <w:p w:rsidR="00721398" w:rsidRPr="005160AB" w:rsidRDefault="00721398" w:rsidP="00721398">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w:t>
            </w:r>
            <w:r w:rsidRPr="005160AB">
              <w:rPr>
                <w:rFonts w:ascii="GHEA Grapalat" w:hAnsi="GHEA Grapalat"/>
                <w:sz w:val="20"/>
              </w:rPr>
              <w:lastRenderedPageBreak/>
              <w:t>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21398"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21398" w:rsidRPr="00747461" w:rsidRDefault="00721398" w:rsidP="00721398">
            <w:pPr>
              <w:widowControl w:val="0"/>
              <w:spacing w:after="120"/>
              <w:jc w:val="center"/>
              <w:rPr>
                <w:rFonts w:ascii="GHEA Grapalat" w:hAnsi="GHEA Grapalat"/>
                <w:sz w:val="20"/>
                <w:lang w:val="hy-AM"/>
              </w:rPr>
            </w:pPr>
            <w:r>
              <w:rPr>
                <w:rFonts w:ascii="GHEA Grapalat" w:hAnsi="GHEA Grapalat"/>
                <w:sz w:val="20"/>
                <w:lang w:val="hy-AM"/>
              </w:rPr>
              <w:lastRenderedPageBreak/>
              <w:t>17</w:t>
            </w:r>
          </w:p>
        </w:tc>
        <w:tc>
          <w:tcPr>
            <w:tcW w:w="1846" w:type="dxa"/>
            <w:tcBorders>
              <w:top w:val="single" w:sz="4" w:space="0" w:color="auto"/>
              <w:left w:val="single" w:sz="4" w:space="0" w:color="auto"/>
              <w:bottom w:val="single" w:sz="4" w:space="0" w:color="auto"/>
              <w:right w:val="single" w:sz="4" w:space="0" w:color="auto"/>
            </w:tcBorders>
            <w:vAlign w:val="center"/>
          </w:tcPr>
          <w:p w:rsidR="00721398" w:rsidRDefault="00721398" w:rsidP="00721398">
            <w:pPr>
              <w:jc w:val="center"/>
              <w:rPr>
                <w:rFonts w:ascii="GHEA Grapalat" w:hAnsi="GHEA Grapalat" w:cs="Calibri"/>
                <w:color w:val="000000"/>
                <w:sz w:val="20"/>
                <w:szCs w:val="20"/>
              </w:rPr>
            </w:pPr>
            <w:r>
              <w:rPr>
                <w:rFonts w:ascii="GHEA Grapalat" w:hAnsi="GHEA Grapalat" w:cs="Calibri"/>
                <w:color w:val="000000"/>
                <w:sz w:val="20"/>
                <w:szCs w:val="20"/>
              </w:rPr>
              <w:t>71351540/728</w:t>
            </w:r>
          </w:p>
        </w:tc>
        <w:tc>
          <w:tcPr>
            <w:tcW w:w="4901" w:type="dxa"/>
            <w:vMerge/>
            <w:tcBorders>
              <w:left w:val="single" w:sz="4" w:space="0" w:color="auto"/>
              <w:right w:val="single" w:sz="4" w:space="0" w:color="auto"/>
            </w:tcBorders>
          </w:tcPr>
          <w:p w:rsidR="00721398" w:rsidRDefault="00721398" w:rsidP="0072139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21398" w:rsidRDefault="00DF7643" w:rsidP="00721398">
            <w:pPr>
              <w:jc w:val="center"/>
              <w:rPr>
                <w:rFonts w:ascii="GHEA Grapalat" w:hAnsi="GHEA Grapalat" w:cs="Calibri"/>
                <w:sz w:val="16"/>
                <w:szCs w:val="16"/>
              </w:rPr>
            </w:pPr>
            <w:r w:rsidRPr="00A76EA8">
              <w:rPr>
                <w:rFonts w:ascii="GHEA Grapalat" w:hAnsi="GHEA Grapalat" w:cs="Calibri"/>
                <w:sz w:val="16"/>
                <w:szCs w:val="16"/>
              </w:rPr>
              <w:t>объединенный двор</w:t>
            </w:r>
            <w:r w:rsidRPr="00A76EA8">
              <w:rPr>
                <w:rFonts w:ascii="GHEA Grapalat" w:hAnsi="GHEA Grapalat" w:cs="Calibri"/>
                <w:sz w:val="16"/>
                <w:szCs w:val="16"/>
              </w:rPr>
              <w:t xml:space="preserve"> </w:t>
            </w:r>
            <w:r w:rsidR="00A76EA8" w:rsidRPr="00A76EA8">
              <w:rPr>
                <w:rFonts w:ascii="GHEA Grapalat" w:hAnsi="GHEA Grapalat" w:cs="Calibri"/>
                <w:sz w:val="16"/>
                <w:szCs w:val="16"/>
              </w:rPr>
              <w:t xml:space="preserve">дома </w:t>
            </w:r>
            <w:r w:rsidRPr="00DF7643">
              <w:rPr>
                <w:rFonts w:ascii="GHEA Grapalat" w:hAnsi="GHEA Grapalat" w:cs="Calibri"/>
                <w:sz w:val="16"/>
                <w:szCs w:val="16"/>
              </w:rPr>
              <w:t>Таронцу 1, строение 1/1</w:t>
            </w:r>
          </w:p>
        </w:tc>
        <w:tc>
          <w:tcPr>
            <w:tcW w:w="2150" w:type="dxa"/>
            <w:tcBorders>
              <w:top w:val="single" w:sz="4" w:space="0" w:color="auto"/>
              <w:left w:val="single" w:sz="4" w:space="0" w:color="auto"/>
              <w:bottom w:val="single" w:sz="4" w:space="0" w:color="auto"/>
              <w:right w:val="single" w:sz="4" w:space="0" w:color="auto"/>
            </w:tcBorders>
            <w:vAlign w:val="center"/>
          </w:tcPr>
          <w:p w:rsidR="00721398" w:rsidRPr="005160AB" w:rsidRDefault="00721398" w:rsidP="00721398">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21398" w:rsidRPr="00E40AC8" w:rsidTr="00D607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21398" w:rsidRPr="00747461" w:rsidRDefault="00721398" w:rsidP="00721398">
            <w:pPr>
              <w:widowControl w:val="0"/>
              <w:spacing w:after="120"/>
              <w:jc w:val="center"/>
              <w:rPr>
                <w:rFonts w:ascii="GHEA Grapalat" w:hAnsi="GHEA Grapalat"/>
                <w:sz w:val="20"/>
                <w:lang w:val="hy-AM"/>
              </w:rPr>
            </w:pPr>
            <w:r>
              <w:rPr>
                <w:rFonts w:ascii="GHEA Grapalat" w:hAnsi="GHEA Grapalat"/>
                <w:sz w:val="20"/>
                <w:lang w:val="hy-AM"/>
              </w:rPr>
              <w:t>18</w:t>
            </w:r>
          </w:p>
        </w:tc>
        <w:tc>
          <w:tcPr>
            <w:tcW w:w="1846" w:type="dxa"/>
            <w:tcBorders>
              <w:top w:val="single" w:sz="4" w:space="0" w:color="auto"/>
              <w:left w:val="single" w:sz="4" w:space="0" w:color="auto"/>
              <w:bottom w:val="single" w:sz="4" w:space="0" w:color="auto"/>
              <w:right w:val="single" w:sz="4" w:space="0" w:color="auto"/>
            </w:tcBorders>
            <w:vAlign w:val="center"/>
          </w:tcPr>
          <w:p w:rsidR="00721398" w:rsidRDefault="00721398" w:rsidP="00721398">
            <w:pPr>
              <w:jc w:val="center"/>
              <w:rPr>
                <w:rFonts w:ascii="GHEA Grapalat" w:hAnsi="GHEA Grapalat" w:cs="Calibri"/>
                <w:color w:val="000000"/>
                <w:sz w:val="20"/>
                <w:szCs w:val="20"/>
              </w:rPr>
            </w:pPr>
            <w:r>
              <w:rPr>
                <w:rFonts w:ascii="GHEA Grapalat" w:hAnsi="GHEA Grapalat" w:cs="Calibri"/>
                <w:color w:val="000000"/>
                <w:sz w:val="20"/>
                <w:szCs w:val="20"/>
              </w:rPr>
              <w:t>71351540/729</w:t>
            </w:r>
          </w:p>
        </w:tc>
        <w:tc>
          <w:tcPr>
            <w:tcW w:w="4901" w:type="dxa"/>
            <w:vMerge/>
            <w:tcBorders>
              <w:left w:val="single" w:sz="4" w:space="0" w:color="auto"/>
              <w:right w:val="single" w:sz="4" w:space="0" w:color="auto"/>
            </w:tcBorders>
          </w:tcPr>
          <w:p w:rsidR="00721398" w:rsidRDefault="00721398" w:rsidP="0072139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21398" w:rsidRPr="00E40AC8" w:rsidRDefault="00721398" w:rsidP="0072139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21398" w:rsidRDefault="00B27F13" w:rsidP="00721398">
            <w:pPr>
              <w:jc w:val="center"/>
              <w:rPr>
                <w:rFonts w:ascii="GHEA Grapalat" w:hAnsi="GHEA Grapalat" w:cs="Calibri"/>
                <w:sz w:val="16"/>
                <w:szCs w:val="16"/>
              </w:rPr>
            </w:pPr>
            <w:r w:rsidRPr="00B27F13">
              <w:rPr>
                <w:rFonts w:ascii="GHEA Grapalat" w:hAnsi="GHEA Grapalat" w:cs="Calibri"/>
                <w:sz w:val="16"/>
                <w:szCs w:val="16"/>
              </w:rPr>
              <w:t>Двор дома Аршакуняц 42-3</w:t>
            </w:r>
          </w:p>
        </w:tc>
        <w:tc>
          <w:tcPr>
            <w:tcW w:w="2150" w:type="dxa"/>
            <w:tcBorders>
              <w:top w:val="single" w:sz="4" w:space="0" w:color="auto"/>
              <w:left w:val="single" w:sz="4" w:space="0" w:color="auto"/>
              <w:bottom w:val="single" w:sz="4" w:space="0" w:color="auto"/>
              <w:right w:val="single" w:sz="4" w:space="0" w:color="auto"/>
            </w:tcBorders>
            <w:vAlign w:val="center"/>
          </w:tcPr>
          <w:p w:rsidR="00721398" w:rsidRPr="005160AB" w:rsidRDefault="00721398" w:rsidP="00721398">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1002" w:rsidRPr="00F412AC" w:rsidTr="00FF268B">
        <w:trPr>
          <w:trHeight w:val="363"/>
          <w:jc w:val="center"/>
        </w:trPr>
        <w:tc>
          <w:tcPr>
            <w:tcW w:w="1207" w:type="dxa"/>
            <w:vAlign w:val="center"/>
          </w:tcPr>
          <w:p w:rsidR="003D1002" w:rsidRPr="00E40AC8" w:rsidRDefault="003D1002" w:rsidP="003D1002">
            <w:pPr>
              <w:widowControl w:val="0"/>
              <w:spacing w:after="120"/>
              <w:jc w:val="center"/>
              <w:rPr>
                <w:rFonts w:ascii="GHEA Grapalat" w:hAnsi="GHEA Grapalat"/>
                <w:sz w:val="20"/>
              </w:rPr>
            </w:pPr>
            <w:bookmarkStart w:id="24" w:name="_GoBack" w:colFirst="2" w:colLast="2"/>
            <w:r>
              <w:rPr>
                <w:rFonts w:ascii="GHEA Grapalat" w:hAnsi="GHEA Grapalat"/>
                <w:sz w:val="20"/>
              </w:rPr>
              <w:t>1</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71351540/712</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двора дома Арташисяна 62 </w:t>
            </w:r>
            <w:r>
              <w:rPr>
                <w:rFonts w:ascii="GHEA Grapalat" w:hAnsi="GHEA Grapalat" w:cs="Calibri"/>
                <w:bCs/>
                <w:color w:val="000000"/>
              </w:rPr>
              <w:lastRenderedPageBreak/>
              <w:t>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Pr="0038762D" w:rsidRDefault="003D1002" w:rsidP="003D1002">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71351540/713</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Багратуняц 33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Pr="0038762D" w:rsidRDefault="003D1002" w:rsidP="003D1002">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71351540/714</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cs="Calibri"/>
                <w:bCs/>
                <w:color w:val="000000"/>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Ег.Тадевосяна 19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Pr="0038762D" w:rsidRDefault="003D1002" w:rsidP="003D1002">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71351540/715</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прилегающей территории домов 35 и 35/1, ул. Н.Шенгавит 11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Pr="001C0CBF" w:rsidRDefault="003D1002" w:rsidP="003D1002">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71351540/716</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Шевченко 1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Pr="00F23785" w:rsidRDefault="003D1002" w:rsidP="003D1002">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71351540/717</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7, 7/2, ул. В Шенгавит 2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Pr="0088112E" w:rsidRDefault="003D1002" w:rsidP="003D1002">
            <w:pPr>
              <w:widowControl w:val="0"/>
              <w:spacing w:after="120"/>
              <w:jc w:val="center"/>
              <w:rPr>
                <w:rFonts w:ascii="GHEA Grapalat" w:hAnsi="GHEA Grapalat"/>
                <w:sz w:val="20"/>
              </w:rPr>
            </w:pPr>
            <w:r>
              <w:rPr>
                <w:rFonts w:ascii="GHEA Grapalat" w:hAnsi="GHEA Grapalat"/>
                <w:sz w:val="20"/>
              </w:rPr>
              <w:t>7</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71351540/718</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общего двора домов Ширака 2 и Араратян 64, 66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8</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71351540/719</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примыкающего двора </w:t>
            </w:r>
            <w:r>
              <w:rPr>
                <w:rFonts w:ascii="GHEA Grapalat" w:hAnsi="GHEA Grapalat" w:cs="Calibri"/>
                <w:bCs/>
                <w:color w:val="000000"/>
              </w:rPr>
              <w:lastRenderedPageBreak/>
              <w:t>51 дома 9 Мая и 8/1 Чехова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lastRenderedPageBreak/>
              <w:t>9</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71351540/720</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объединенного двора домов  Майси 9 49 и Чехова 6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10</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71351540/721</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объединенного двора домов 24, 24/2, 24/3 м. Шарури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11</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71351540/722</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дворовой территории домов Аршакуняц 50, 50/1 административного </w:t>
            </w:r>
            <w:r>
              <w:rPr>
                <w:rFonts w:ascii="GHEA Grapalat" w:hAnsi="GHEA Grapalat" w:cs="Calibri"/>
                <w:bCs/>
                <w:color w:val="000000"/>
              </w:rPr>
              <w:lastRenderedPageBreak/>
              <w:t>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lastRenderedPageBreak/>
              <w:t>12</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71351540/723</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прилегающей территории ул. Н.Шенгавит 11 39, 35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13</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71351540/724</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дома Аршакуняц 135 Д</w:t>
            </w:r>
            <w:r>
              <w:rPr>
                <w:rFonts w:ascii="GHEA Grapalat" w:hAnsi="GHEA Grapalat" w:cs="Calibri"/>
                <w:bCs/>
                <w:color w:val="000000"/>
                <w:lang w:val="hy-AM"/>
              </w:rPr>
              <w:t xml:space="preserve"> </w:t>
            </w:r>
            <w:r>
              <w:rPr>
                <w:rFonts w:ascii="GHEA Grapalat" w:hAnsi="GHEA Grapalat" w:cs="Calibri"/>
                <w:bCs/>
                <w:color w:val="000000"/>
              </w:rPr>
              <w:t>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14</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71351540/725</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двора двора дома Багратуняц 43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15</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71351540/726</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Pr>
                <w:rFonts w:ascii="GHEA Grapalat" w:hAnsi="GHEA Grapalat" w:cs="Calibri"/>
                <w:bCs/>
                <w:color w:val="000000"/>
              </w:rPr>
              <w:lastRenderedPageBreak/>
              <w:t>качества работ по благоустройству футбольного поля школы 144 В. Шенгавит 2-я ул. 9 корпус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lastRenderedPageBreak/>
              <w:t>16</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71351540/727</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объединенного двора /11-13/ ул. Таронцу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17</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71351540/728</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благоустройству общего двора Таронцу 1, строение 1/1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tr w:rsidR="003D1002" w:rsidRPr="00F412AC" w:rsidTr="00FF268B">
        <w:trPr>
          <w:trHeight w:val="363"/>
          <w:jc w:val="center"/>
        </w:trPr>
        <w:tc>
          <w:tcPr>
            <w:tcW w:w="1207" w:type="dxa"/>
            <w:vAlign w:val="center"/>
          </w:tcPr>
          <w:p w:rsidR="003D1002" w:rsidRDefault="003D1002" w:rsidP="003D1002">
            <w:pPr>
              <w:widowControl w:val="0"/>
              <w:spacing w:after="120"/>
              <w:jc w:val="center"/>
              <w:rPr>
                <w:rFonts w:ascii="GHEA Grapalat" w:hAnsi="GHEA Grapalat"/>
                <w:sz w:val="20"/>
              </w:rPr>
            </w:pPr>
            <w:r>
              <w:rPr>
                <w:rFonts w:ascii="GHEA Grapalat" w:hAnsi="GHEA Grapalat"/>
                <w:sz w:val="20"/>
              </w:rPr>
              <w:t>18</w:t>
            </w:r>
          </w:p>
        </w:tc>
        <w:tc>
          <w:tcPr>
            <w:tcW w:w="1620" w:type="dxa"/>
            <w:vAlign w:val="center"/>
          </w:tcPr>
          <w:p w:rsidR="003D1002" w:rsidRDefault="003D1002" w:rsidP="003D1002">
            <w:pPr>
              <w:jc w:val="center"/>
              <w:rPr>
                <w:rFonts w:ascii="GHEA Grapalat" w:hAnsi="GHEA Grapalat" w:cs="Calibri"/>
                <w:color w:val="000000"/>
                <w:sz w:val="20"/>
                <w:szCs w:val="20"/>
              </w:rPr>
            </w:pPr>
            <w:r>
              <w:rPr>
                <w:rFonts w:ascii="GHEA Grapalat" w:hAnsi="GHEA Grapalat" w:cs="Calibri"/>
                <w:color w:val="000000"/>
                <w:sz w:val="20"/>
                <w:szCs w:val="20"/>
              </w:rPr>
              <w:t>71351540/729</w:t>
            </w:r>
          </w:p>
        </w:tc>
        <w:tc>
          <w:tcPr>
            <w:tcW w:w="2236" w:type="dxa"/>
            <w:vAlign w:val="center"/>
          </w:tcPr>
          <w:p w:rsidR="003D1002" w:rsidRDefault="003D1002" w:rsidP="003D1002">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благоустройству двора дома </w:t>
            </w:r>
            <w:r>
              <w:rPr>
                <w:rFonts w:ascii="GHEA Grapalat" w:hAnsi="GHEA Grapalat" w:cs="Calibri"/>
                <w:bCs/>
                <w:color w:val="000000"/>
              </w:rPr>
              <w:lastRenderedPageBreak/>
              <w:t>Аршакуняц 42-3 административного района Шенгавит города Еревана</w:t>
            </w:r>
          </w:p>
        </w:tc>
        <w:tc>
          <w:tcPr>
            <w:tcW w:w="682" w:type="dxa"/>
            <w:vAlign w:val="center"/>
          </w:tcPr>
          <w:p w:rsidR="003D1002" w:rsidRPr="00A42C01" w:rsidRDefault="003D1002" w:rsidP="003D100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D1002" w:rsidRPr="00F412AC" w:rsidRDefault="003D1002" w:rsidP="003D10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D1002" w:rsidRPr="00F412AC" w:rsidRDefault="003D1002" w:rsidP="003D10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D1002" w:rsidRPr="00F412AC" w:rsidRDefault="003D1002" w:rsidP="003D1002">
            <w:pPr>
              <w:widowControl w:val="0"/>
              <w:spacing w:after="120"/>
              <w:jc w:val="center"/>
              <w:rPr>
                <w:rFonts w:ascii="GHEA Grapalat" w:hAnsi="GHEA Grapalat"/>
                <w:b/>
                <w:sz w:val="16"/>
              </w:rPr>
            </w:pPr>
            <w:r w:rsidRPr="00F412AC">
              <w:rPr>
                <w:rFonts w:ascii="GHEA Grapalat" w:hAnsi="GHEA Grapalat"/>
                <w:sz w:val="16"/>
              </w:rPr>
              <w:t>...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41B" w:rsidRDefault="004F341B">
      <w:r>
        <w:separator/>
      </w:r>
    </w:p>
  </w:endnote>
  <w:endnote w:type="continuationSeparator" w:id="0">
    <w:p w:rsidR="004F341B" w:rsidRDefault="004F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6072E" w:rsidRPr="00305BEC" w:rsidRDefault="00D607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1002">
          <w:rPr>
            <w:rFonts w:ascii="GHEA Grapalat" w:hAnsi="GHEA Grapalat"/>
            <w:noProof/>
            <w:sz w:val="24"/>
            <w:szCs w:val="24"/>
          </w:rPr>
          <w:t>113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41B" w:rsidRDefault="004F341B">
      <w:r>
        <w:separator/>
      </w:r>
    </w:p>
  </w:footnote>
  <w:footnote w:type="continuationSeparator" w:id="0">
    <w:p w:rsidR="004F341B" w:rsidRDefault="004F341B">
      <w:r>
        <w:continuationSeparator/>
      </w:r>
    </w:p>
  </w:footnote>
  <w:footnote w:id="1">
    <w:p w:rsidR="00D6072E" w:rsidRDefault="00D6072E" w:rsidP="00720627">
      <w:pPr>
        <w:pStyle w:val="FootnoteText"/>
        <w:jc w:val="both"/>
        <w:rPr>
          <w:rFonts w:asciiTheme="minorHAnsi" w:hAnsiTheme="minorHAnsi"/>
        </w:rPr>
      </w:pPr>
    </w:p>
    <w:p w:rsidR="00D6072E" w:rsidRPr="004D0297" w:rsidRDefault="00D6072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6072E" w:rsidRPr="004D0297" w:rsidRDefault="00D607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6072E" w:rsidRPr="004D0297" w:rsidRDefault="00D6072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6072E" w:rsidRPr="004D0297" w:rsidRDefault="00D6072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6072E" w:rsidRPr="004D0297" w:rsidRDefault="00D6072E" w:rsidP="004604D3">
      <w:pPr>
        <w:pStyle w:val="FootnoteText"/>
        <w:ind w:firstLine="708"/>
      </w:pPr>
    </w:p>
  </w:footnote>
  <w:footnote w:id="2">
    <w:p w:rsidR="00D6072E" w:rsidRPr="008842CE" w:rsidRDefault="00D6072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6072E" w:rsidRPr="00936FBF" w:rsidRDefault="00D6072E">
      <w:pPr>
        <w:pStyle w:val="FootnoteText"/>
        <w:rPr>
          <w:lang w:val="af-ZA"/>
        </w:rPr>
      </w:pPr>
    </w:p>
  </w:footnote>
  <w:footnote w:id="3">
    <w:p w:rsidR="00D6072E" w:rsidRPr="00FE2AA4" w:rsidRDefault="00D6072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6072E" w:rsidRPr="008842CE" w:rsidRDefault="00D6072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6072E" w:rsidRPr="000811C1" w:rsidRDefault="00D6072E">
      <w:pPr>
        <w:pStyle w:val="FootnoteText"/>
        <w:rPr>
          <w:lang w:val="af-ZA"/>
        </w:rPr>
      </w:pPr>
    </w:p>
  </w:footnote>
  <w:footnote w:id="5">
    <w:p w:rsidR="00D6072E" w:rsidRPr="00BB3AD3" w:rsidRDefault="00D6072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6072E" w:rsidRPr="00BB3AD3" w:rsidRDefault="00D6072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6072E" w:rsidRPr="00503411" w:rsidRDefault="00D6072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6072E" w:rsidRPr="00DF0ADE" w:rsidRDefault="00D6072E" w:rsidP="00DF0ADE">
      <w:pPr>
        <w:pStyle w:val="FootnoteText"/>
        <w:jc w:val="both"/>
        <w:rPr>
          <w:rFonts w:ascii="GHEA Grapalat" w:hAnsi="GHEA Grapalat" w:cs="Sylfaen"/>
          <w:i/>
          <w:sz w:val="16"/>
          <w:szCs w:val="16"/>
        </w:rPr>
      </w:pPr>
    </w:p>
  </w:footnote>
  <w:footnote w:id="6">
    <w:p w:rsidR="00D6072E" w:rsidRPr="00511966" w:rsidRDefault="00D6072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6072E" w:rsidRPr="00A31673" w:rsidRDefault="00D6072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6072E" w:rsidRDefault="00D6072E" w:rsidP="006B3E56">
      <w:pPr>
        <w:jc w:val="both"/>
      </w:pPr>
    </w:p>
    <w:p w:rsidR="005C40BB" w:rsidRPr="008444F1" w:rsidRDefault="005C40BB" w:rsidP="005C40BB">
      <w:pPr>
        <w:jc w:val="both"/>
        <w:rPr>
          <w:i/>
        </w:rPr>
      </w:pPr>
    </w:p>
    <w:p w:rsidR="005C40BB" w:rsidRPr="00B1013B" w:rsidRDefault="005C40BB"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C40BB" w:rsidRPr="00B1013B" w:rsidRDefault="005C40BB"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C40BB" w:rsidRPr="00B1013B" w:rsidRDefault="005C40BB"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6072E" w:rsidRDefault="00D6072E"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Default="005C40BB" w:rsidP="006B3E56">
      <w:pPr>
        <w:jc w:val="both"/>
        <w:rPr>
          <w:rFonts w:ascii="GHEA Grapalat" w:hAnsi="GHEA Grapalat"/>
          <w:sz w:val="20"/>
          <w:szCs w:val="20"/>
        </w:rPr>
      </w:pPr>
    </w:p>
    <w:p w:rsidR="005C40BB" w:rsidRPr="005C40BB" w:rsidRDefault="005C40BB" w:rsidP="006B3E56">
      <w:pPr>
        <w:jc w:val="both"/>
        <w:rPr>
          <w:rFonts w:ascii="GHEA Grapalat" w:hAnsi="GHEA Grapalat"/>
          <w:sz w:val="20"/>
          <w:szCs w:val="20"/>
        </w:rPr>
      </w:pPr>
    </w:p>
    <w:p w:rsidR="00D6072E" w:rsidRDefault="00D6072E" w:rsidP="006B3E56">
      <w:pPr>
        <w:pStyle w:val="FootnoteText"/>
        <w:rPr>
          <w:rFonts w:asciiTheme="minorHAnsi" w:hAnsiTheme="minorHAnsi"/>
          <w:lang w:val="af-ZA"/>
        </w:rPr>
      </w:pPr>
    </w:p>
  </w:footnote>
  <w:footnote w:id="9">
    <w:p w:rsidR="00D6072E" w:rsidRPr="00DC619D" w:rsidRDefault="00D6072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6072E" w:rsidRPr="00D3436F" w:rsidRDefault="00D6072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6072E" w:rsidRPr="00D3436F" w:rsidRDefault="00D6072E">
      <w:pPr>
        <w:pStyle w:val="FootnoteText"/>
        <w:rPr>
          <w:lang w:val="es-ES"/>
        </w:rPr>
      </w:pPr>
    </w:p>
  </w:footnote>
  <w:footnote w:id="11">
    <w:p w:rsidR="00D6072E" w:rsidRPr="008842CE" w:rsidRDefault="00D6072E"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6072E" w:rsidRPr="008842CE" w:rsidRDefault="00D6072E" w:rsidP="00583650">
      <w:pPr>
        <w:pStyle w:val="FootnoteText"/>
        <w:jc w:val="both"/>
        <w:rPr>
          <w:rFonts w:ascii="GHEA Grapalat" w:hAnsi="GHEA Grapalat"/>
        </w:rPr>
      </w:pPr>
    </w:p>
  </w:footnote>
  <w:footnote w:id="12">
    <w:p w:rsidR="00D6072E" w:rsidRPr="008842CE" w:rsidRDefault="00D6072E" w:rsidP="00583650">
      <w:pPr>
        <w:pStyle w:val="FootnoteText"/>
        <w:jc w:val="both"/>
      </w:pPr>
    </w:p>
  </w:footnote>
  <w:footnote w:id="13">
    <w:p w:rsidR="00D6072E" w:rsidRPr="00217344" w:rsidRDefault="00D6072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D6072E" w:rsidRPr="008842CE" w:rsidRDefault="00D6072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6072E" w:rsidRPr="008842CE" w:rsidRDefault="00D6072E" w:rsidP="000A214C">
      <w:pPr>
        <w:pStyle w:val="FootnoteText"/>
        <w:jc w:val="both"/>
        <w:rPr>
          <w:rFonts w:ascii="GHEA Grapalat" w:hAnsi="GHEA Grapalat"/>
        </w:rPr>
      </w:pPr>
    </w:p>
  </w:footnote>
  <w:footnote w:id="15">
    <w:p w:rsidR="00D6072E" w:rsidRPr="008842CE" w:rsidRDefault="00D6072E" w:rsidP="000A214C">
      <w:pPr>
        <w:pStyle w:val="FootnoteText"/>
        <w:jc w:val="both"/>
      </w:pPr>
    </w:p>
  </w:footnote>
  <w:footnote w:id="16">
    <w:p w:rsidR="00D6072E" w:rsidRPr="00186B0B" w:rsidRDefault="00D6072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6072E" w:rsidRPr="00186B0B" w:rsidRDefault="00D6072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D6072E" w:rsidRPr="006F5F33" w:rsidRDefault="00D6072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D6072E" w:rsidRPr="00615130" w:rsidRDefault="00D6072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6072E" w:rsidRPr="00615130" w:rsidRDefault="00D6072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6072E" w:rsidRPr="00615130" w:rsidRDefault="00D6072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6072E" w:rsidRPr="006F5F33" w:rsidRDefault="00D6072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6072E" w:rsidRPr="00552B23" w:rsidTr="004C5A03">
        <w:tc>
          <w:tcPr>
            <w:tcW w:w="2631" w:type="dxa"/>
          </w:tcPr>
          <w:p w:rsidR="00D6072E" w:rsidRPr="00552B23" w:rsidRDefault="00D6072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6072E" w:rsidRPr="00710CEC" w:rsidRDefault="00D6072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6072E" w:rsidRPr="00710CEC" w:rsidRDefault="00D6072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6072E" w:rsidRPr="00552B23" w:rsidTr="004C5A03">
        <w:tc>
          <w:tcPr>
            <w:tcW w:w="2631" w:type="dxa"/>
          </w:tcPr>
          <w:p w:rsidR="00D6072E" w:rsidRDefault="00D6072E" w:rsidP="00193C10">
            <w:pPr>
              <w:pStyle w:val="NormalWeb"/>
              <w:spacing w:line="360" w:lineRule="auto"/>
              <w:jc w:val="center"/>
              <w:rPr>
                <w:rFonts w:ascii="GHEA Grapalat" w:hAnsi="GHEA Grapalat" w:cs="Sylfaen"/>
                <w:b/>
                <w:sz w:val="16"/>
                <w:szCs w:val="16"/>
                <w:lang w:val="hy-AM"/>
              </w:rPr>
            </w:pPr>
          </w:p>
        </w:tc>
        <w:tc>
          <w:tcPr>
            <w:tcW w:w="2631"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r>
      <w:tr w:rsidR="00D6072E" w:rsidRPr="00552B23" w:rsidTr="004C5A03">
        <w:tc>
          <w:tcPr>
            <w:tcW w:w="2631" w:type="dxa"/>
          </w:tcPr>
          <w:p w:rsidR="00D6072E" w:rsidRDefault="00D6072E" w:rsidP="00193C10">
            <w:pPr>
              <w:pStyle w:val="NormalWeb"/>
              <w:spacing w:line="360" w:lineRule="auto"/>
              <w:jc w:val="center"/>
              <w:rPr>
                <w:rFonts w:ascii="GHEA Grapalat" w:hAnsi="GHEA Grapalat" w:cs="Sylfaen"/>
                <w:b/>
                <w:sz w:val="16"/>
                <w:szCs w:val="16"/>
                <w:lang w:val="hy-AM"/>
              </w:rPr>
            </w:pPr>
          </w:p>
        </w:tc>
        <w:tc>
          <w:tcPr>
            <w:tcW w:w="2631"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r>
      <w:tr w:rsidR="00D6072E" w:rsidRPr="00552B23" w:rsidTr="004C5A03">
        <w:tc>
          <w:tcPr>
            <w:tcW w:w="2631" w:type="dxa"/>
          </w:tcPr>
          <w:p w:rsidR="00D6072E" w:rsidRDefault="00D6072E" w:rsidP="00193C10">
            <w:pPr>
              <w:pStyle w:val="NormalWeb"/>
              <w:spacing w:line="360" w:lineRule="auto"/>
              <w:jc w:val="center"/>
              <w:rPr>
                <w:rFonts w:ascii="GHEA Grapalat" w:hAnsi="GHEA Grapalat" w:cs="Sylfaen"/>
                <w:b/>
                <w:sz w:val="16"/>
                <w:szCs w:val="16"/>
                <w:lang w:val="hy-AM"/>
              </w:rPr>
            </w:pPr>
          </w:p>
        </w:tc>
        <w:tc>
          <w:tcPr>
            <w:tcW w:w="2631"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6072E" w:rsidRPr="00552B23" w:rsidRDefault="00D6072E" w:rsidP="00193C10">
            <w:pPr>
              <w:pStyle w:val="NormalWeb"/>
              <w:spacing w:before="0" w:beforeAutospacing="0" w:after="0" w:afterAutospacing="0" w:line="360" w:lineRule="auto"/>
              <w:jc w:val="center"/>
              <w:rPr>
                <w:rFonts w:ascii="GHEA Grapalat" w:hAnsi="GHEA Grapalat"/>
                <w:i/>
                <w:sz w:val="16"/>
              </w:rPr>
            </w:pPr>
          </w:p>
        </w:tc>
      </w:tr>
    </w:tbl>
    <w:p w:rsidR="00D6072E" w:rsidRPr="00615130" w:rsidRDefault="00D6072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6072E" w:rsidRPr="00576D9C" w:rsidRDefault="00D6072E" w:rsidP="003B2F27">
      <w:pPr>
        <w:pStyle w:val="FootnoteText"/>
        <w:jc w:val="both"/>
        <w:rPr>
          <w:rFonts w:ascii="GHEA Grapalat" w:hAnsi="GHEA Grapalat"/>
          <w:lang w:val="hy-AM"/>
        </w:rPr>
      </w:pPr>
    </w:p>
  </w:footnote>
  <w:footnote w:id="19">
    <w:p w:rsidR="00D6072E" w:rsidRPr="006F5F33" w:rsidRDefault="00D6072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6072E" w:rsidRPr="006F5F33" w:rsidRDefault="00D6072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D6072E" w:rsidRPr="006F5F33" w:rsidRDefault="00D6072E"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6072E" w:rsidRPr="009E00B3" w:rsidRDefault="00D6072E"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6072E" w:rsidRPr="006F225E" w:rsidRDefault="00D6072E"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D6072E" w:rsidRPr="00E40AC8" w:rsidRDefault="00D6072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D6072E" w:rsidRPr="00E40AC8" w:rsidRDefault="00D6072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D6072E" w:rsidRPr="00CA2754" w:rsidRDefault="00D6072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6072E" w:rsidRPr="00CA2754" w:rsidRDefault="00D6072E" w:rsidP="003B2F27">
      <w:pPr>
        <w:pStyle w:val="FootnoteText"/>
        <w:jc w:val="both"/>
        <w:rPr>
          <w:sz w:val="2"/>
          <w:szCs w:val="2"/>
        </w:rPr>
      </w:pPr>
    </w:p>
  </w:footnote>
  <w:footnote w:id="25">
    <w:p w:rsidR="00D6072E" w:rsidRPr="00CA2754" w:rsidRDefault="00D6072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1CB1C-634B-4B7C-985A-790567EF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2661</TotalTime>
  <Pages>113</Pages>
  <Words>25764</Words>
  <Characters>146858</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1710</cp:revision>
  <cp:lastPrinted>2018-02-16T07:12:00Z</cp:lastPrinted>
  <dcterms:created xsi:type="dcterms:W3CDTF">2019-10-28T07:04:00Z</dcterms:created>
  <dcterms:modified xsi:type="dcterms:W3CDTF">2023-03-20T09:41:00Z</dcterms:modified>
</cp:coreProperties>
</file>